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0F57" w14:textId="2A568228" w:rsidR="0059534B" w:rsidRDefault="0059534B" w:rsidP="00EC4245">
      <w:pPr>
        <w:ind w:left="2127" w:hanging="2127"/>
        <w:rPr>
          <w:rFonts w:ascii="Aptos" w:hAnsi="Aptos" w:cs="Tahoma"/>
          <w:b/>
          <w:sz w:val="22"/>
          <w:szCs w:val="22"/>
        </w:rPr>
      </w:pPr>
      <w:r>
        <w:rPr>
          <w:rFonts w:ascii="Aptos" w:hAnsi="Aptos" w:cs="Tahoma"/>
          <w:b/>
          <w:sz w:val="22"/>
          <w:szCs w:val="22"/>
        </w:rPr>
        <w:t>POST:</w:t>
      </w:r>
      <w:r>
        <w:rPr>
          <w:rFonts w:ascii="Aptos" w:hAnsi="Aptos" w:cs="Tahoma"/>
          <w:b/>
          <w:sz w:val="22"/>
          <w:szCs w:val="22"/>
        </w:rPr>
        <w:tab/>
        <w:t>Receptionist</w:t>
      </w:r>
    </w:p>
    <w:p w14:paraId="525A8CB0" w14:textId="77777777" w:rsidR="0059534B" w:rsidRDefault="0059534B" w:rsidP="00EC4245">
      <w:pPr>
        <w:ind w:left="2127" w:hanging="2127"/>
        <w:rPr>
          <w:rFonts w:ascii="Aptos" w:hAnsi="Aptos" w:cs="Tahoma"/>
          <w:b/>
          <w:sz w:val="22"/>
          <w:szCs w:val="22"/>
        </w:rPr>
      </w:pPr>
    </w:p>
    <w:p w14:paraId="46FCA2A8" w14:textId="30783FF6" w:rsidR="004530D0" w:rsidRPr="007221B3" w:rsidRDefault="004530D0" w:rsidP="00EC4245">
      <w:pPr>
        <w:ind w:left="2127" w:hanging="2127"/>
        <w:rPr>
          <w:rFonts w:ascii="Aptos" w:hAnsi="Aptos" w:cs="Tahoma"/>
          <w:b/>
          <w:sz w:val="22"/>
          <w:szCs w:val="22"/>
        </w:rPr>
      </w:pPr>
      <w:r w:rsidRPr="007221B3">
        <w:rPr>
          <w:rFonts w:ascii="Aptos" w:hAnsi="Aptos" w:cs="Tahoma"/>
          <w:b/>
          <w:sz w:val="22"/>
          <w:szCs w:val="22"/>
        </w:rPr>
        <w:t>R</w:t>
      </w:r>
      <w:r w:rsidR="00B44400" w:rsidRPr="007221B3">
        <w:rPr>
          <w:rFonts w:ascii="Aptos" w:hAnsi="Aptos" w:cs="Tahoma"/>
          <w:b/>
          <w:sz w:val="22"/>
          <w:szCs w:val="22"/>
        </w:rPr>
        <w:t>EPORTS TO</w:t>
      </w:r>
      <w:r w:rsidRPr="007221B3">
        <w:rPr>
          <w:rFonts w:ascii="Aptos" w:hAnsi="Aptos" w:cs="Tahoma"/>
          <w:b/>
          <w:sz w:val="22"/>
          <w:szCs w:val="22"/>
        </w:rPr>
        <w:t>:</w:t>
      </w:r>
      <w:r w:rsidR="00D647E3" w:rsidRPr="007221B3">
        <w:rPr>
          <w:rFonts w:ascii="Aptos" w:hAnsi="Aptos" w:cs="Tahoma"/>
          <w:b/>
          <w:sz w:val="22"/>
          <w:szCs w:val="22"/>
        </w:rPr>
        <w:tab/>
      </w:r>
      <w:r w:rsidR="005A413C">
        <w:rPr>
          <w:rFonts w:ascii="Aptos" w:hAnsi="Aptos" w:cs="Tahoma"/>
          <w:b/>
          <w:sz w:val="22"/>
          <w:szCs w:val="22"/>
        </w:rPr>
        <w:t>Head of Operations</w:t>
      </w:r>
    </w:p>
    <w:p w14:paraId="64F8D9C0" w14:textId="77777777" w:rsidR="004530D0" w:rsidRPr="007221B3" w:rsidRDefault="004530D0" w:rsidP="00462609">
      <w:pPr>
        <w:ind w:left="2880" w:hanging="2880"/>
        <w:rPr>
          <w:rFonts w:ascii="Aptos" w:hAnsi="Aptos" w:cs="Tahoma"/>
          <w:b/>
          <w:sz w:val="22"/>
          <w:szCs w:val="22"/>
        </w:rPr>
      </w:pPr>
    </w:p>
    <w:p w14:paraId="592DE099" w14:textId="2F71C360" w:rsidR="00E37F2A" w:rsidRPr="007221B3" w:rsidRDefault="004530D0" w:rsidP="00C26C86">
      <w:pPr>
        <w:ind w:left="2127" w:hanging="2127"/>
        <w:rPr>
          <w:rFonts w:ascii="Aptos" w:hAnsi="Aptos" w:cs="Tahoma"/>
          <w:b/>
          <w:sz w:val="22"/>
          <w:szCs w:val="22"/>
        </w:rPr>
      </w:pPr>
      <w:r w:rsidRPr="007221B3">
        <w:rPr>
          <w:rFonts w:ascii="Aptos" w:hAnsi="Aptos" w:cs="Tahoma"/>
          <w:b/>
          <w:sz w:val="22"/>
          <w:szCs w:val="22"/>
        </w:rPr>
        <w:t>CONTRACT:</w:t>
      </w:r>
      <w:r w:rsidR="00EC4245" w:rsidRPr="007221B3">
        <w:rPr>
          <w:rFonts w:ascii="Aptos" w:hAnsi="Aptos" w:cs="Tahoma"/>
          <w:b/>
          <w:sz w:val="22"/>
          <w:szCs w:val="22"/>
        </w:rPr>
        <w:tab/>
      </w:r>
      <w:r w:rsidR="00945871" w:rsidRPr="007221B3">
        <w:rPr>
          <w:rFonts w:ascii="Aptos" w:hAnsi="Aptos" w:cs="Tahoma"/>
          <w:b/>
          <w:sz w:val="22"/>
          <w:szCs w:val="22"/>
        </w:rPr>
        <w:t xml:space="preserve">Part-time </w:t>
      </w:r>
      <w:r w:rsidR="00FE7CDD" w:rsidRPr="007221B3">
        <w:rPr>
          <w:rFonts w:ascii="Aptos" w:hAnsi="Aptos" w:cs="Tahoma"/>
          <w:b/>
          <w:sz w:val="22"/>
          <w:szCs w:val="22"/>
        </w:rPr>
        <w:t>30 hours per week</w:t>
      </w:r>
    </w:p>
    <w:p w14:paraId="14F4CC7D" w14:textId="77777777" w:rsidR="00AA5195" w:rsidRPr="007221B3" w:rsidRDefault="00AA5195" w:rsidP="00462609">
      <w:pPr>
        <w:ind w:left="2880" w:hanging="2880"/>
        <w:rPr>
          <w:rFonts w:ascii="Aptos" w:hAnsi="Aptos" w:cs="Tahoma"/>
          <w:b/>
          <w:sz w:val="22"/>
          <w:szCs w:val="22"/>
        </w:rPr>
      </w:pPr>
    </w:p>
    <w:p w14:paraId="7062515D" w14:textId="1A877328" w:rsidR="00200D0D" w:rsidRPr="007221B3" w:rsidRDefault="00AA5195" w:rsidP="00C26C86">
      <w:pPr>
        <w:ind w:left="2127" w:hanging="2127"/>
        <w:rPr>
          <w:rFonts w:ascii="Aptos" w:hAnsi="Aptos" w:cs="Tahoma"/>
          <w:b/>
          <w:sz w:val="22"/>
          <w:szCs w:val="22"/>
        </w:rPr>
      </w:pPr>
      <w:r w:rsidRPr="007221B3">
        <w:rPr>
          <w:rFonts w:ascii="Aptos" w:hAnsi="Aptos" w:cs="Tahoma"/>
          <w:b/>
          <w:sz w:val="22"/>
          <w:szCs w:val="22"/>
        </w:rPr>
        <w:t>HOURS:</w:t>
      </w:r>
      <w:r w:rsidRPr="007221B3">
        <w:rPr>
          <w:rFonts w:ascii="Aptos" w:hAnsi="Aptos" w:cs="Tahoma"/>
          <w:b/>
          <w:sz w:val="22"/>
          <w:szCs w:val="22"/>
        </w:rPr>
        <w:tab/>
        <w:t>Mon</w:t>
      </w:r>
      <w:r w:rsidR="00922E5F" w:rsidRPr="007221B3">
        <w:rPr>
          <w:rFonts w:ascii="Aptos" w:hAnsi="Aptos" w:cs="Tahoma"/>
          <w:b/>
          <w:sz w:val="22"/>
          <w:szCs w:val="22"/>
        </w:rPr>
        <w:t xml:space="preserve"> </w:t>
      </w:r>
      <w:r w:rsidR="00860478" w:rsidRPr="007221B3">
        <w:rPr>
          <w:rFonts w:ascii="Aptos" w:hAnsi="Aptos" w:cs="Tahoma"/>
          <w:b/>
          <w:sz w:val="22"/>
          <w:szCs w:val="22"/>
        </w:rPr>
        <w:t>&amp;</w:t>
      </w:r>
      <w:r w:rsidR="00922E5F" w:rsidRPr="007221B3">
        <w:rPr>
          <w:rFonts w:ascii="Aptos" w:hAnsi="Aptos" w:cs="Tahoma"/>
          <w:b/>
          <w:sz w:val="22"/>
          <w:szCs w:val="22"/>
        </w:rPr>
        <w:t xml:space="preserve"> </w:t>
      </w:r>
      <w:r w:rsidR="00813C58" w:rsidRPr="007221B3">
        <w:rPr>
          <w:rFonts w:ascii="Aptos" w:hAnsi="Aptos" w:cs="Tahoma"/>
          <w:b/>
          <w:sz w:val="22"/>
          <w:szCs w:val="22"/>
        </w:rPr>
        <w:t>Tue 9am – 5pm</w:t>
      </w:r>
      <w:r w:rsidR="00922E5F" w:rsidRPr="007221B3">
        <w:rPr>
          <w:rFonts w:ascii="Aptos" w:hAnsi="Aptos" w:cs="Tahoma"/>
          <w:b/>
          <w:sz w:val="22"/>
          <w:szCs w:val="22"/>
        </w:rPr>
        <w:t xml:space="preserve">, </w:t>
      </w:r>
      <w:r w:rsidR="00813C58" w:rsidRPr="007221B3">
        <w:rPr>
          <w:rFonts w:ascii="Aptos" w:hAnsi="Aptos" w:cs="Tahoma"/>
          <w:b/>
          <w:sz w:val="22"/>
          <w:szCs w:val="22"/>
        </w:rPr>
        <w:t xml:space="preserve">Wed </w:t>
      </w:r>
      <w:r w:rsidR="00860478" w:rsidRPr="007221B3">
        <w:rPr>
          <w:rFonts w:ascii="Aptos" w:hAnsi="Aptos" w:cs="Tahoma"/>
          <w:b/>
          <w:sz w:val="22"/>
          <w:szCs w:val="22"/>
        </w:rPr>
        <w:t xml:space="preserve">&amp; </w:t>
      </w:r>
      <w:r w:rsidR="00813C58" w:rsidRPr="007221B3">
        <w:rPr>
          <w:rFonts w:ascii="Aptos" w:hAnsi="Aptos" w:cs="Tahoma"/>
          <w:b/>
          <w:sz w:val="22"/>
          <w:szCs w:val="22"/>
        </w:rPr>
        <w:t>Thu 11.30am – 7.30pm</w:t>
      </w:r>
    </w:p>
    <w:p w14:paraId="1081735B" w14:textId="77777777" w:rsidR="004530D0" w:rsidRPr="007221B3" w:rsidRDefault="004530D0" w:rsidP="00462609">
      <w:pPr>
        <w:ind w:left="2880" w:hanging="2880"/>
        <w:rPr>
          <w:rFonts w:ascii="Aptos" w:hAnsi="Aptos" w:cs="Tahoma"/>
          <w:b/>
          <w:sz w:val="22"/>
          <w:szCs w:val="22"/>
        </w:rPr>
      </w:pPr>
    </w:p>
    <w:p w14:paraId="56908A0D" w14:textId="78140FFC" w:rsidR="00AD2521" w:rsidRPr="007221B3" w:rsidRDefault="0038451C" w:rsidP="00C26C86">
      <w:pPr>
        <w:ind w:left="2127" w:hanging="2127"/>
        <w:rPr>
          <w:rFonts w:ascii="Aptos" w:hAnsi="Aptos" w:cs="Tahoma"/>
          <w:b/>
          <w:sz w:val="22"/>
          <w:szCs w:val="22"/>
        </w:rPr>
      </w:pPr>
      <w:r>
        <w:rPr>
          <w:rFonts w:ascii="Aptos" w:hAnsi="Aptos" w:cs="Tahoma"/>
          <w:b/>
          <w:sz w:val="22"/>
          <w:szCs w:val="22"/>
        </w:rPr>
        <w:t>PACKAGE</w:t>
      </w:r>
      <w:r w:rsidR="004530D0" w:rsidRPr="007221B3">
        <w:rPr>
          <w:rFonts w:ascii="Aptos" w:hAnsi="Aptos" w:cs="Tahoma"/>
          <w:b/>
          <w:sz w:val="22"/>
          <w:szCs w:val="22"/>
        </w:rPr>
        <w:t>:</w:t>
      </w:r>
      <w:r w:rsidR="004530D0" w:rsidRPr="007221B3">
        <w:rPr>
          <w:rFonts w:ascii="Aptos" w:hAnsi="Aptos" w:cs="Tahoma"/>
          <w:b/>
          <w:sz w:val="22"/>
          <w:szCs w:val="22"/>
        </w:rPr>
        <w:tab/>
        <w:t>£2</w:t>
      </w:r>
      <w:r w:rsidR="005A413C">
        <w:rPr>
          <w:rFonts w:ascii="Aptos" w:hAnsi="Aptos" w:cs="Tahoma"/>
          <w:b/>
          <w:sz w:val="22"/>
          <w:szCs w:val="22"/>
        </w:rPr>
        <w:t>6,228</w:t>
      </w:r>
      <w:r w:rsidR="00D12529" w:rsidRPr="007221B3">
        <w:rPr>
          <w:rFonts w:ascii="Aptos" w:hAnsi="Aptos" w:cs="Tahoma"/>
          <w:b/>
          <w:sz w:val="22"/>
          <w:szCs w:val="22"/>
        </w:rPr>
        <w:t xml:space="preserve"> </w:t>
      </w:r>
      <w:r w:rsidR="00856C63" w:rsidRPr="007221B3">
        <w:rPr>
          <w:rFonts w:ascii="Aptos" w:hAnsi="Aptos" w:cs="Tahoma"/>
          <w:b/>
          <w:sz w:val="22"/>
          <w:szCs w:val="22"/>
        </w:rPr>
        <w:t xml:space="preserve">pro-rata </w:t>
      </w:r>
    </w:p>
    <w:p w14:paraId="513314B1" w14:textId="1D798138" w:rsidR="004530D0" w:rsidRPr="007221B3" w:rsidRDefault="004530D0" w:rsidP="00C26C86">
      <w:pPr>
        <w:ind w:left="2127"/>
        <w:rPr>
          <w:rFonts w:ascii="Aptos" w:hAnsi="Aptos" w:cs="Tahoma"/>
          <w:b/>
          <w:sz w:val="22"/>
          <w:szCs w:val="22"/>
        </w:rPr>
      </w:pPr>
      <w:r w:rsidRPr="007221B3">
        <w:rPr>
          <w:rFonts w:ascii="Aptos" w:hAnsi="Aptos" w:cs="Tahoma"/>
          <w:b/>
          <w:sz w:val="22"/>
          <w:szCs w:val="22"/>
        </w:rPr>
        <w:t>3% contribution to</w:t>
      </w:r>
      <w:r w:rsidR="00C81132">
        <w:rPr>
          <w:rFonts w:ascii="Aptos" w:hAnsi="Aptos" w:cs="Tahoma"/>
          <w:b/>
          <w:sz w:val="22"/>
          <w:szCs w:val="22"/>
        </w:rPr>
        <w:t xml:space="preserve"> NEST pension scheme </w:t>
      </w:r>
      <w:r w:rsidR="0038451C">
        <w:rPr>
          <w:rFonts w:ascii="Aptos" w:hAnsi="Aptos" w:cs="Tahoma"/>
          <w:b/>
          <w:sz w:val="22"/>
          <w:szCs w:val="22"/>
        </w:rPr>
        <w:t>(</w:t>
      </w:r>
      <w:r w:rsidR="00C81132">
        <w:rPr>
          <w:rFonts w:ascii="Aptos" w:hAnsi="Aptos" w:cs="Tahoma"/>
          <w:b/>
          <w:sz w:val="22"/>
          <w:szCs w:val="22"/>
        </w:rPr>
        <w:t>employee contribution of 5%</w:t>
      </w:r>
      <w:r w:rsidR="0038451C">
        <w:rPr>
          <w:rFonts w:ascii="Aptos" w:hAnsi="Aptos" w:cs="Tahoma"/>
          <w:b/>
          <w:sz w:val="22"/>
          <w:szCs w:val="22"/>
        </w:rPr>
        <w:t>)</w:t>
      </w:r>
      <w:r w:rsidR="00C81132">
        <w:rPr>
          <w:rFonts w:ascii="Aptos" w:hAnsi="Aptos" w:cs="Tahoma"/>
          <w:b/>
          <w:sz w:val="22"/>
          <w:szCs w:val="22"/>
        </w:rPr>
        <w:t xml:space="preserve"> </w:t>
      </w:r>
      <w:r w:rsidR="00B56668">
        <w:rPr>
          <w:rFonts w:ascii="Aptos" w:hAnsi="Aptos" w:cs="Tahoma"/>
          <w:b/>
          <w:sz w:val="22"/>
          <w:szCs w:val="22"/>
        </w:rPr>
        <w:t>24 days annual leave</w:t>
      </w:r>
      <w:r w:rsidR="0000364D">
        <w:rPr>
          <w:rFonts w:ascii="Aptos" w:hAnsi="Aptos" w:cs="Tahoma"/>
          <w:b/>
          <w:sz w:val="22"/>
          <w:szCs w:val="22"/>
        </w:rPr>
        <w:t xml:space="preserve">, plus </w:t>
      </w:r>
      <w:r w:rsidR="00B56668">
        <w:rPr>
          <w:rFonts w:ascii="Aptos" w:hAnsi="Aptos" w:cs="Tahoma"/>
          <w:b/>
          <w:sz w:val="22"/>
          <w:szCs w:val="22"/>
        </w:rPr>
        <w:t>10 public holidays pro rata</w:t>
      </w:r>
    </w:p>
    <w:p w14:paraId="2FADB1B4" w14:textId="77777777" w:rsidR="004530D0" w:rsidRPr="007221B3" w:rsidRDefault="004530D0" w:rsidP="00462609">
      <w:pPr>
        <w:ind w:left="2880" w:hanging="2880"/>
        <w:rPr>
          <w:rFonts w:ascii="Aptos" w:hAnsi="Aptos" w:cs="Tahoma"/>
          <w:b/>
          <w:sz w:val="22"/>
          <w:szCs w:val="22"/>
        </w:rPr>
      </w:pPr>
    </w:p>
    <w:p w14:paraId="6D4E3807" w14:textId="77777777" w:rsidR="00404168" w:rsidRDefault="004530D0" w:rsidP="00404168">
      <w:pPr>
        <w:ind w:left="2127" w:hanging="2127"/>
        <w:rPr>
          <w:rFonts w:ascii="Aptos" w:hAnsi="Aptos" w:cs="Tahoma"/>
          <w:b/>
          <w:sz w:val="22"/>
          <w:szCs w:val="22"/>
        </w:rPr>
      </w:pPr>
      <w:r w:rsidRPr="007221B3">
        <w:rPr>
          <w:rFonts w:ascii="Aptos" w:hAnsi="Aptos" w:cs="Tahoma"/>
          <w:b/>
          <w:sz w:val="22"/>
          <w:szCs w:val="22"/>
        </w:rPr>
        <w:t>LOCATION:</w:t>
      </w:r>
      <w:r w:rsidRPr="007221B3">
        <w:rPr>
          <w:rFonts w:ascii="Aptos" w:hAnsi="Aptos" w:cs="Tahoma"/>
          <w:b/>
          <w:sz w:val="22"/>
          <w:szCs w:val="22"/>
        </w:rPr>
        <w:tab/>
      </w:r>
      <w:r w:rsidR="001F74D6" w:rsidRPr="007221B3">
        <w:rPr>
          <w:rFonts w:ascii="Aptos" w:hAnsi="Aptos" w:cs="Tahoma"/>
          <w:b/>
          <w:sz w:val="22"/>
          <w:szCs w:val="22"/>
        </w:rPr>
        <w:t xml:space="preserve">The Health Agency, </w:t>
      </w:r>
      <w:r w:rsidRPr="007221B3">
        <w:rPr>
          <w:rFonts w:ascii="Aptos" w:hAnsi="Aptos" w:cs="Tahoma"/>
          <w:b/>
          <w:sz w:val="22"/>
          <w:szCs w:val="22"/>
        </w:rPr>
        <w:t>Wester Hailes Healthy Living Centre</w:t>
      </w:r>
    </w:p>
    <w:p w14:paraId="5D6F14E9" w14:textId="77777777" w:rsidR="00404168" w:rsidRDefault="00404168" w:rsidP="00404168">
      <w:pPr>
        <w:ind w:left="2127" w:hanging="2127"/>
        <w:rPr>
          <w:rFonts w:ascii="Aptos" w:hAnsi="Aptos" w:cs="Tahoma"/>
          <w:b/>
          <w:sz w:val="22"/>
          <w:szCs w:val="22"/>
        </w:rPr>
      </w:pPr>
    </w:p>
    <w:p w14:paraId="6EA7D72B" w14:textId="6CC85B9A" w:rsidR="00B24A52" w:rsidRDefault="00B24A52" w:rsidP="00404168">
      <w:pPr>
        <w:ind w:left="2127" w:hanging="2127"/>
        <w:rPr>
          <w:rFonts w:ascii="Aptos" w:hAnsi="Aptos" w:cs="Tahoma"/>
          <w:b/>
          <w:sz w:val="22"/>
          <w:szCs w:val="22"/>
        </w:rPr>
      </w:pPr>
      <w:r>
        <w:rPr>
          <w:rFonts w:ascii="Aptos" w:hAnsi="Aptos" w:cs="Tahoma"/>
          <w:b/>
          <w:sz w:val="22"/>
          <w:szCs w:val="22"/>
        </w:rPr>
        <w:t>ABOUT THE HEALTH AGENCY</w:t>
      </w:r>
    </w:p>
    <w:p w14:paraId="1B5550EA" w14:textId="4B051E75" w:rsidR="00644B43" w:rsidRDefault="000047F3" w:rsidP="00462609">
      <w:p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The Health Agency </w:t>
      </w:r>
      <w:r w:rsidR="00635129">
        <w:rPr>
          <w:rFonts w:ascii="Aptos" w:hAnsi="Aptos" w:cs="Tahoma"/>
          <w:bCs/>
          <w:sz w:val="22"/>
          <w:szCs w:val="22"/>
        </w:rPr>
        <w:t xml:space="preserve">is a charity based in Wester Hailes dedicated to supporting over 2,000 people in South-West Edinburgh each year to live longer, healthier, more fulfilling lives.  As a community-led organisation, our services aim to tackle health inequalities and improve the health and wellbeing of people experiencing social isolation, cancer, long-term conditions, food insecurity and mental and emotional health challenges. </w:t>
      </w:r>
      <w:r w:rsidR="00635129" w:rsidRPr="00AA0E8F">
        <w:rPr>
          <w:rFonts w:ascii="Aptos" w:hAnsi="Aptos" w:cs="Tahoma"/>
          <w:bCs/>
          <w:sz w:val="22"/>
          <w:szCs w:val="22"/>
        </w:rPr>
        <w:t>We strive to enable local people to take action that makes a positive impact on their own and their community’s physical, mental and emotional wellbeing</w:t>
      </w:r>
      <w:r>
        <w:rPr>
          <w:rFonts w:ascii="Aptos" w:hAnsi="Aptos" w:cs="Tahoma"/>
          <w:bCs/>
          <w:sz w:val="22"/>
          <w:szCs w:val="22"/>
        </w:rPr>
        <w:t>.</w:t>
      </w:r>
    </w:p>
    <w:p w14:paraId="084D2479" w14:textId="77777777" w:rsidR="000047F3" w:rsidRPr="00B24A52" w:rsidRDefault="000047F3" w:rsidP="00462609">
      <w:pPr>
        <w:rPr>
          <w:rFonts w:ascii="Aptos" w:hAnsi="Aptos" w:cs="Tahoma"/>
          <w:bCs/>
          <w:sz w:val="22"/>
          <w:szCs w:val="22"/>
        </w:rPr>
      </w:pPr>
    </w:p>
    <w:p w14:paraId="3B6E4501" w14:textId="3B8F9660" w:rsidR="004530D0" w:rsidRPr="00C4686C" w:rsidRDefault="004530D0" w:rsidP="00462609">
      <w:pPr>
        <w:pStyle w:val="Heading1"/>
        <w:jc w:val="left"/>
        <w:rPr>
          <w:rFonts w:ascii="Aptos" w:hAnsi="Aptos" w:cs="Tahoma"/>
          <w:sz w:val="22"/>
          <w:szCs w:val="22"/>
        </w:rPr>
      </w:pPr>
      <w:r w:rsidRPr="00C4686C">
        <w:rPr>
          <w:rFonts w:ascii="Aptos" w:hAnsi="Aptos" w:cs="Tahoma"/>
          <w:sz w:val="22"/>
          <w:szCs w:val="22"/>
        </w:rPr>
        <w:t xml:space="preserve">PURPOSE OF </w:t>
      </w:r>
      <w:r w:rsidR="00B44400">
        <w:rPr>
          <w:rFonts w:ascii="Aptos" w:hAnsi="Aptos" w:cs="Tahoma"/>
          <w:sz w:val="22"/>
          <w:szCs w:val="22"/>
        </w:rPr>
        <w:t xml:space="preserve">THE </w:t>
      </w:r>
      <w:r w:rsidR="00C0612D">
        <w:rPr>
          <w:rFonts w:ascii="Aptos" w:hAnsi="Aptos" w:cs="Tahoma"/>
          <w:sz w:val="22"/>
          <w:szCs w:val="22"/>
        </w:rPr>
        <w:t>ROLE</w:t>
      </w:r>
    </w:p>
    <w:p w14:paraId="267A9C17" w14:textId="66C40856" w:rsidR="001C68B5" w:rsidRDefault="00170503" w:rsidP="00751E09">
      <w:pPr>
        <w:rPr>
          <w:rFonts w:ascii="Aptos" w:hAnsi="Aptos" w:cs="Tahoma"/>
          <w:sz w:val="22"/>
          <w:szCs w:val="22"/>
        </w:rPr>
      </w:pPr>
      <w:r w:rsidRPr="00170503">
        <w:rPr>
          <w:rFonts w:ascii="Aptos" w:hAnsi="Aptos" w:cs="Tahoma"/>
          <w:sz w:val="22"/>
          <w:szCs w:val="22"/>
        </w:rPr>
        <w:t>As Receptionist at The Health Agency, you play a key role in creating a welcoming and supportive environment for clients and visitors. You are often the first point of contact for people accessing our services and play a vital role in providing information, advice</w:t>
      </w:r>
      <w:r w:rsidR="00B95217">
        <w:rPr>
          <w:rFonts w:ascii="Aptos" w:hAnsi="Aptos" w:cs="Tahoma"/>
          <w:sz w:val="22"/>
          <w:szCs w:val="22"/>
        </w:rPr>
        <w:t xml:space="preserve"> </w:t>
      </w:r>
      <w:r w:rsidRPr="00170503">
        <w:rPr>
          <w:rFonts w:ascii="Aptos" w:hAnsi="Aptos" w:cs="Tahoma"/>
          <w:sz w:val="22"/>
          <w:szCs w:val="22"/>
        </w:rPr>
        <w:t>and signposting</w:t>
      </w:r>
      <w:r w:rsidR="00B95217">
        <w:rPr>
          <w:rFonts w:ascii="Aptos" w:hAnsi="Aptos" w:cs="Tahoma"/>
          <w:sz w:val="22"/>
          <w:szCs w:val="22"/>
        </w:rPr>
        <w:t xml:space="preserve"> to services</w:t>
      </w:r>
      <w:r w:rsidRPr="00170503">
        <w:rPr>
          <w:rFonts w:ascii="Aptos" w:hAnsi="Aptos" w:cs="Tahoma"/>
          <w:sz w:val="22"/>
          <w:szCs w:val="22"/>
        </w:rPr>
        <w:t xml:space="preserve">, helping people receive the right support at the right time. Your organisational and administrative </w:t>
      </w:r>
      <w:r w:rsidR="008E332F">
        <w:rPr>
          <w:rFonts w:ascii="Aptos" w:hAnsi="Aptos" w:cs="Tahoma"/>
          <w:sz w:val="22"/>
          <w:szCs w:val="22"/>
        </w:rPr>
        <w:t>support is</w:t>
      </w:r>
      <w:r w:rsidRPr="00170503">
        <w:rPr>
          <w:rFonts w:ascii="Aptos" w:hAnsi="Aptos" w:cs="Tahoma"/>
          <w:sz w:val="22"/>
          <w:szCs w:val="22"/>
        </w:rPr>
        <w:t xml:space="preserve"> essential to the smooth running of our services, enhancing the client experience </w:t>
      </w:r>
      <w:r w:rsidR="008E332F">
        <w:rPr>
          <w:rFonts w:ascii="Aptos" w:hAnsi="Aptos" w:cs="Tahoma"/>
          <w:sz w:val="22"/>
          <w:szCs w:val="22"/>
        </w:rPr>
        <w:t>and making a meaningful impact on the health and wellbeing of those we support</w:t>
      </w:r>
      <w:r w:rsidR="004F0B03">
        <w:rPr>
          <w:rFonts w:ascii="Aptos" w:hAnsi="Aptos" w:cs="Tahoma"/>
          <w:sz w:val="22"/>
          <w:szCs w:val="22"/>
        </w:rPr>
        <w:t>.</w:t>
      </w:r>
    </w:p>
    <w:p w14:paraId="7403A4FD" w14:textId="77777777" w:rsidR="008E332F" w:rsidRDefault="008E332F" w:rsidP="00751E09">
      <w:pPr>
        <w:rPr>
          <w:rFonts w:ascii="Aptos" w:hAnsi="Aptos" w:cs="Tahoma"/>
          <w:sz w:val="22"/>
          <w:szCs w:val="22"/>
        </w:rPr>
      </w:pPr>
    </w:p>
    <w:p w14:paraId="13AEAE11" w14:textId="77777777" w:rsidR="00AA5358" w:rsidRDefault="00AA5358" w:rsidP="00AA5358">
      <w:pPr>
        <w:pStyle w:val="Heading3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>DUTIES</w:t>
      </w:r>
    </w:p>
    <w:p w14:paraId="4F8F3486" w14:textId="77777777" w:rsidR="00C26C86" w:rsidRPr="00C26C86" w:rsidRDefault="00C26C86" w:rsidP="00C26C86">
      <w:pPr>
        <w:rPr>
          <w:rFonts w:ascii="Aptos" w:hAnsi="Aptos"/>
          <w:sz w:val="22"/>
          <w:szCs w:val="22"/>
        </w:rPr>
      </w:pPr>
    </w:p>
    <w:p w14:paraId="0ED42164" w14:textId="63C15B33" w:rsidR="00B6579C" w:rsidRPr="00B6579C" w:rsidRDefault="000F46B5" w:rsidP="00B6579C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Serve as the f</w:t>
      </w:r>
      <w:r w:rsidR="00445AEA">
        <w:rPr>
          <w:rFonts w:ascii="Aptos" w:hAnsi="Aptos"/>
          <w:sz w:val="22"/>
          <w:szCs w:val="22"/>
        </w:rPr>
        <w:t xml:space="preserve">irst point of contact at The Health Agency, </w:t>
      </w:r>
      <w:r w:rsidR="000072DA">
        <w:rPr>
          <w:rFonts w:ascii="Aptos" w:hAnsi="Aptos"/>
          <w:sz w:val="22"/>
          <w:szCs w:val="22"/>
        </w:rPr>
        <w:t xml:space="preserve">providing a warm and professional welcome to all </w:t>
      </w:r>
      <w:r w:rsidR="00445AEA">
        <w:rPr>
          <w:rFonts w:ascii="Aptos" w:hAnsi="Aptos"/>
          <w:sz w:val="22"/>
          <w:szCs w:val="22"/>
        </w:rPr>
        <w:t>clients and visitors</w:t>
      </w:r>
      <w:r w:rsidR="000072DA">
        <w:rPr>
          <w:rFonts w:ascii="Aptos" w:hAnsi="Aptos"/>
          <w:sz w:val="22"/>
          <w:szCs w:val="22"/>
        </w:rPr>
        <w:t>.  Ensure they are promptly signed in</w:t>
      </w:r>
      <w:r w:rsidR="00F83391">
        <w:rPr>
          <w:rFonts w:ascii="Aptos" w:hAnsi="Aptos"/>
          <w:sz w:val="22"/>
          <w:szCs w:val="22"/>
        </w:rPr>
        <w:t>, informed and directed to the appropriate person or location</w:t>
      </w:r>
      <w:r w:rsidR="00B0164A">
        <w:rPr>
          <w:rFonts w:ascii="Aptos" w:hAnsi="Aptos"/>
          <w:sz w:val="22"/>
          <w:szCs w:val="22"/>
        </w:rPr>
        <w:t>.</w:t>
      </w:r>
    </w:p>
    <w:p w14:paraId="550E3220" w14:textId="77777777" w:rsidR="000D5781" w:rsidRPr="003C4865" w:rsidRDefault="000D5781" w:rsidP="003C4865">
      <w:pPr>
        <w:rPr>
          <w:rFonts w:ascii="Aptos" w:hAnsi="Aptos"/>
          <w:sz w:val="22"/>
          <w:szCs w:val="22"/>
        </w:rPr>
      </w:pPr>
    </w:p>
    <w:p w14:paraId="657CBB3B" w14:textId="1D3D68E0" w:rsidR="004E7567" w:rsidRDefault="00504CED" w:rsidP="00C26C86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</w:t>
      </w:r>
      <w:r w:rsidR="00745DA9">
        <w:rPr>
          <w:rFonts w:ascii="Aptos" w:hAnsi="Aptos"/>
          <w:sz w:val="22"/>
          <w:szCs w:val="22"/>
        </w:rPr>
        <w:t>an</w:t>
      </w:r>
      <w:r w:rsidR="002C319D">
        <w:rPr>
          <w:rFonts w:ascii="Aptos" w:hAnsi="Aptos"/>
          <w:sz w:val="22"/>
          <w:szCs w:val="22"/>
        </w:rPr>
        <w:t>age</w:t>
      </w:r>
      <w:r w:rsidR="003C46DA">
        <w:rPr>
          <w:rFonts w:ascii="Aptos" w:hAnsi="Aptos"/>
          <w:sz w:val="22"/>
          <w:szCs w:val="22"/>
        </w:rPr>
        <w:t xml:space="preserve"> </w:t>
      </w:r>
      <w:r w:rsidR="00E61F9D">
        <w:rPr>
          <w:rFonts w:ascii="Aptos" w:hAnsi="Aptos"/>
          <w:sz w:val="22"/>
          <w:szCs w:val="22"/>
        </w:rPr>
        <w:t xml:space="preserve">all </w:t>
      </w:r>
      <w:r w:rsidR="003C46DA">
        <w:rPr>
          <w:rFonts w:ascii="Aptos" w:hAnsi="Aptos"/>
          <w:sz w:val="22"/>
          <w:szCs w:val="22"/>
        </w:rPr>
        <w:t>enquiries by telephone</w:t>
      </w:r>
      <w:r w:rsidR="00F81E84">
        <w:rPr>
          <w:rFonts w:ascii="Aptos" w:hAnsi="Aptos"/>
          <w:sz w:val="22"/>
          <w:szCs w:val="22"/>
        </w:rPr>
        <w:t xml:space="preserve">, </w:t>
      </w:r>
      <w:r w:rsidR="008D65B9">
        <w:rPr>
          <w:rFonts w:ascii="Aptos" w:hAnsi="Aptos"/>
          <w:sz w:val="22"/>
          <w:szCs w:val="22"/>
        </w:rPr>
        <w:t xml:space="preserve">mail, </w:t>
      </w:r>
      <w:r w:rsidR="00B0164A">
        <w:rPr>
          <w:rFonts w:ascii="Aptos" w:hAnsi="Aptos"/>
          <w:sz w:val="22"/>
          <w:szCs w:val="22"/>
        </w:rPr>
        <w:t xml:space="preserve">email </w:t>
      </w:r>
      <w:r w:rsidR="00211A22">
        <w:rPr>
          <w:rFonts w:ascii="Aptos" w:hAnsi="Aptos"/>
          <w:sz w:val="22"/>
          <w:szCs w:val="22"/>
        </w:rPr>
        <w:t xml:space="preserve">and </w:t>
      </w:r>
      <w:r w:rsidR="003C46DA">
        <w:rPr>
          <w:rFonts w:ascii="Aptos" w:hAnsi="Aptos"/>
          <w:sz w:val="22"/>
          <w:szCs w:val="22"/>
        </w:rPr>
        <w:t xml:space="preserve">through the </w:t>
      </w:r>
      <w:r>
        <w:rPr>
          <w:rFonts w:ascii="Aptos" w:hAnsi="Aptos"/>
          <w:sz w:val="22"/>
          <w:szCs w:val="22"/>
        </w:rPr>
        <w:t xml:space="preserve">website </w:t>
      </w:r>
      <w:r w:rsidR="00A943EE">
        <w:rPr>
          <w:rFonts w:ascii="Aptos" w:hAnsi="Aptos"/>
          <w:sz w:val="22"/>
          <w:szCs w:val="22"/>
        </w:rPr>
        <w:t>in a timely and professional manner</w:t>
      </w:r>
      <w:r w:rsidR="003C46DA">
        <w:rPr>
          <w:rFonts w:ascii="Aptos" w:hAnsi="Aptos"/>
          <w:sz w:val="22"/>
          <w:szCs w:val="22"/>
        </w:rPr>
        <w:t>,</w:t>
      </w:r>
      <w:r w:rsidR="00211A22">
        <w:rPr>
          <w:rFonts w:ascii="Aptos" w:hAnsi="Aptos"/>
          <w:sz w:val="22"/>
          <w:szCs w:val="22"/>
        </w:rPr>
        <w:t xml:space="preserve"> ensuring queries </w:t>
      </w:r>
      <w:r w:rsidR="003C46DA">
        <w:rPr>
          <w:rFonts w:ascii="Aptos" w:hAnsi="Aptos"/>
          <w:sz w:val="22"/>
          <w:szCs w:val="22"/>
        </w:rPr>
        <w:t xml:space="preserve">and messages </w:t>
      </w:r>
      <w:r w:rsidR="00211A22">
        <w:rPr>
          <w:rFonts w:ascii="Aptos" w:hAnsi="Aptos"/>
          <w:sz w:val="22"/>
          <w:szCs w:val="22"/>
        </w:rPr>
        <w:t xml:space="preserve">are </w:t>
      </w:r>
      <w:r w:rsidR="00224664">
        <w:rPr>
          <w:rFonts w:ascii="Aptos" w:hAnsi="Aptos"/>
          <w:sz w:val="22"/>
          <w:szCs w:val="22"/>
        </w:rPr>
        <w:t>dealt with</w:t>
      </w:r>
      <w:r w:rsidR="00FC3DC2">
        <w:rPr>
          <w:rFonts w:ascii="Aptos" w:hAnsi="Aptos"/>
          <w:sz w:val="22"/>
          <w:szCs w:val="22"/>
        </w:rPr>
        <w:t xml:space="preserve"> efficiently and directed to the </w:t>
      </w:r>
      <w:r w:rsidR="00211A22">
        <w:rPr>
          <w:rFonts w:ascii="Aptos" w:hAnsi="Aptos"/>
          <w:sz w:val="22"/>
          <w:szCs w:val="22"/>
        </w:rPr>
        <w:t>relevant team member</w:t>
      </w:r>
      <w:r w:rsidR="00A00B23">
        <w:rPr>
          <w:rFonts w:ascii="Aptos" w:hAnsi="Aptos"/>
          <w:sz w:val="22"/>
          <w:szCs w:val="22"/>
        </w:rPr>
        <w:t xml:space="preserve"> where required</w:t>
      </w:r>
      <w:r w:rsidR="00211A22">
        <w:rPr>
          <w:rFonts w:ascii="Aptos" w:hAnsi="Aptos"/>
          <w:sz w:val="22"/>
          <w:szCs w:val="22"/>
        </w:rPr>
        <w:t>.</w:t>
      </w:r>
    </w:p>
    <w:p w14:paraId="1FF798D1" w14:textId="77777777" w:rsidR="00F57778" w:rsidRPr="00847ED3" w:rsidRDefault="00F57778" w:rsidP="00847ED3">
      <w:pPr>
        <w:rPr>
          <w:rFonts w:ascii="Aptos" w:hAnsi="Aptos"/>
          <w:sz w:val="22"/>
          <w:szCs w:val="22"/>
        </w:rPr>
      </w:pPr>
    </w:p>
    <w:p w14:paraId="0DAD258F" w14:textId="77777777" w:rsidR="009C4343" w:rsidRDefault="00F86488" w:rsidP="00E610F9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Administer and p</w:t>
      </w:r>
      <w:r w:rsidR="00F57778">
        <w:rPr>
          <w:rFonts w:ascii="Aptos" w:hAnsi="Aptos"/>
          <w:sz w:val="22"/>
          <w:szCs w:val="22"/>
        </w:rPr>
        <w:t xml:space="preserve">rocess referrals </w:t>
      </w:r>
      <w:r w:rsidR="000713CA">
        <w:rPr>
          <w:rFonts w:ascii="Aptos" w:hAnsi="Aptos"/>
          <w:sz w:val="22"/>
          <w:szCs w:val="22"/>
        </w:rPr>
        <w:t>for all our services</w:t>
      </w:r>
      <w:r w:rsidR="00502150">
        <w:rPr>
          <w:rFonts w:ascii="Aptos" w:hAnsi="Aptos"/>
          <w:sz w:val="22"/>
          <w:szCs w:val="22"/>
        </w:rPr>
        <w:t xml:space="preserve">, including </w:t>
      </w:r>
      <w:r w:rsidR="0076608D">
        <w:rPr>
          <w:rFonts w:ascii="Aptos" w:hAnsi="Aptos"/>
          <w:sz w:val="22"/>
          <w:szCs w:val="22"/>
        </w:rPr>
        <w:t xml:space="preserve">scheduling and </w:t>
      </w:r>
      <w:r w:rsidR="0081762E">
        <w:rPr>
          <w:rFonts w:ascii="Aptos" w:hAnsi="Aptos"/>
          <w:sz w:val="22"/>
          <w:szCs w:val="22"/>
        </w:rPr>
        <w:t xml:space="preserve">confirming </w:t>
      </w:r>
      <w:r w:rsidR="00C332AD">
        <w:rPr>
          <w:rFonts w:ascii="Aptos" w:hAnsi="Aptos"/>
          <w:sz w:val="22"/>
          <w:szCs w:val="22"/>
        </w:rPr>
        <w:t>appointments</w:t>
      </w:r>
      <w:r w:rsidR="00873151">
        <w:rPr>
          <w:rFonts w:ascii="Aptos" w:hAnsi="Aptos"/>
          <w:sz w:val="22"/>
          <w:szCs w:val="22"/>
        </w:rPr>
        <w:t xml:space="preserve">, </w:t>
      </w:r>
      <w:r w:rsidR="0076608D">
        <w:rPr>
          <w:rFonts w:ascii="Aptos" w:hAnsi="Aptos"/>
          <w:sz w:val="22"/>
          <w:szCs w:val="22"/>
        </w:rPr>
        <w:t xml:space="preserve">handling </w:t>
      </w:r>
      <w:r w:rsidR="00C00FA7">
        <w:rPr>
          <w:rFonts w:ascii="Aptos" w:hAnsi="Aptos"/>
          <w:sz w:val="22"/>
          <w:szCs w:val="22"/>
        </w:rPr>
        <w:t>cancel</w:t>
      </w:r>
      <w:r w:rsidR="009C4343">
        <w:rPr>
          <w:rFonts w:ascii="Aptos" w:hAnsi="Aptos"/>
          <w:sz w:val="22"/>
          <w:szCs w:val="22"/>
        </w:rPr>
        <w:t>l</w:t>
      </w:r>
      <w:r w:rsidR="00C00FA7">
        <w:rPr>
          <w:rFonts w:ascii="Aptos" w:hAnsi="Aptos"/>
          <w:sz w:val="22"/>
          <w:szCs w:val="22"/>
        </w:rPr>
        <w:t>ations</w:t>
      </w:r>
      <w:r w:rsidR="000713CA">
        <w:rPr>
          <w:rFonts w:ascii="Aptos" w:hAnsi="Aptos"/>
          <w:sz w:val="22"/>
          <w:szCs w:val="22"/>
        </w:rPr>
        <w:t xml:space="preserve"> and</w:t>
      </w:r>
      <w:r w:rsidR="00364719">
        <w:rPr>
          <w:rFonts w:ascii="Aptos" w:hAnsi="Aptos"/>
          <w:sz w:val="22"/>
          <w:szCs w:val="22"/>
        </w:rPr>
        <w:t xml:space="preserve"> </w:t>
      </w:r>
      <w:r w:rsidR="0081762E">
        <w:rPr>
          <w:rFonts w:ascii="Aptos" w:hAnsi="Aptos"/>
          <w:sz w:val="22"/>
          <w:szCs w:val="22"/>
        </w:rPr>
        <w:t>co-ordinating waiting lists</w:t>
      </w:r>
      <w:r w:rsidR="009A3509">
        <w:rPr>
          <w:rFonts w:ascii="Aptos" w:hAnsi="Aptos"/>
          <w:sz w:val="22"/>
          <w:szCs w:val="22"/>
        </w:rPr>
        <w:t xml:space="preserve"> </w:t>
      </w:r>
      <w:r w:rsidR="0076608D">
        <w:rPr>
          <w:rFonts w:ascii="Aptos" w:hAnsi="Aptos"/>
          <w:sz w:val="22"/>
          <w:szCs w:val="22"/>
        </w:rPr>
        <w:t xml:space="preserve">in collaboration with service teams.  </w:t>
      </w:r>
    </w:p>
    <w:p w14:paraId="46868C95" w14:textId="77777777" w:rsidR="009C4343" w:rsidRPr="009C4343" w:rsidRDefault="009C4343" w:rsidP="009C4343">
      <w:pPr>
        <w:pStyle w:val="ListParagraph"/>
        <w:rPr>
          <w:rFonts w:ascii="Aptos" w:hAnsi="Aptos"/>
          <w:sz w:val="22"/>
          <w:szCs w:val="22"/>
        </w:rPr>
      </w:pPr>
    </w:p>
    <w:p w14:paraId="1313D749" w14:textId="37B09E14" w:rsidR="00AE733D" w:rsidRDefault="00F86593" w:rsidP="00E610F9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Ensure</w:t>
      </w:r>
      <w:r w:rsidR="00EF2CB3">
        <w:rPr>
          <w:rFonts w:ascii="Aptos" w:hAnsi="Aptos"/>
          <w:sz w:val="22"/>
          <w:szCs w:val="22"/>
        </w:rPr>
        <w:t xml:space="preserve"> accurate and up to date client information is recorded in the Salesforce CRM database</w:t>
      </w:r>
      <w:r w:rsidR="00327D4F">
        <w:rPr>
          <w:rFonts w:ascii="Aptos" w:hAnsi="Aptos"/>
          <w:sz w:val="22"/>
          <w:szCs w:val="22"/>
        </w:rPr>
        <w:t xml:space="preserve"> </w:t>
      </w:r>
      <w:r w:rsidR="00A13E15">
        <w:rPr>
          <w:rFonts w:ascii="Aptos" w:hAnsi="Aptos"/>
          <w:sz w:val="22"/>
          <w:szCs w:val="22"/>
        </w:rPr>
        <w:t xml:space="preserve">- </w:t>
      </w:r>
      <w:r w:rsidR="00F70D49">
        <w:rPr>
          <w:rFonts w:ascii="Aptos" w:hAnsi="Aptos"/>
          <w:sz w:val="22"/>
          <w:szCs w:val="22"/>
        </w:rPr>
        <w:t xml:space="preserve">updating records, </w:t>
      </w:r>
      <w:r w:rsidR="00AE733D">
        <w:rPr>
          <w:rFonts w:ascii="Aptos" w:hAnsi="Aptos"/>
          <w:sz w:val="22"/>
          <w:szCs w:val="22"/>
        </w:rPr>
        <w:t xml:space="preserve">maintaining </w:t>
      </w:r>
      <w:r w:rsidR="008A2967">
        <w:rPr>
          <w:rFonts w:ascii="Aptos" w:hAnsi="Aptos"/>
          <w:sz w:val="22"/>
          <w:szCs w:val="22"/>
        </w:rPr>
        <w:t xml:space="preserve">service notes, </w:t>
      </w:r>
      <w:r w:rsidR="009D40DA">
        <w:rPr>
          <w:rFonts w:ascii="Aptos" w:hAnsi="Aptos"/>
          <w:sz w:val="22"/>
          <w:szCs w:val="22"/>
        </w:rPr>
        <w:t>recording statistics</w:t>
      </w:r>
      <w:r w:rsidR="00AE733D">
        <w:rPr>
          <w:rFonts w:ascii="Aptos" w:hAnsi="Aptos"/>
          <w:sz w:val="22"/>
          <w:szCs w:val="22"/>
        </w:rPr>
        <w:t xml:space="preserve"> and supporting reporting requirements.</w:t>
      </w:r>
    </w:p>
    <w:p w14:paraId="1090244E" w14:textId="77777777" w:rsidR="00485D45" w:rsidRPr="00485D45" w:rsidRDefault="00485D45" w:rsidP="00485D45">
      <w:pPr>
        <w:rPr>
          <w:rFonts w:ascii="Aptos" w:hAnsi="Aptos"/>
          <w:sz w:val="22"/>
          <w:szCs w:val="22"/>
        </w:rPr>
      </w:pPr>
    </w:p>
    <w:p w14:paraId="78ABC150" w14:textId="6A891E0B" w:rsidR="00B757DF" w:rsidRDefault="00B757DF" w:rsidP="00B757DF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Provide organisational and administration support to staff</w:t>
      </w:r>
      <w:r w:rsidR="00000CC9">
        <w:rPr>
          <w:rFonts w:ascii="Aptos" w:hAnsi="Aptos"/>
          <w:sz w:val="22"/>
          <w:szCs w:val="22"/>
        </w:rPr>
        <w:t>, sessional workers and volunteers</w:t>
      </w:r>
      <w:r>
        <w:rPr>
          <w:rFonts w:ascii="Aptos" w:hAnsi="Aptos"/>
          <w:sz w:val="22"/>
          <w:szCs w:val="22"/>
        </w:rPr>
        <w:t xml:space="preserve"> across the organisation.</w:t>
      </w:r>
    </w:p>
    <w:p w14:paraId="33F25E8B" w14:textId="77777777" w:rsidR="00B757DF" w:rsidRPr="00B757DF" w:rsidRDefault="00B757DF" w:rsidP="00B757DF">
      <w:pPr>
        <w:rPr>
          <w:rFonts w:ascii="Aptos" w:hAnsi="Aptos"/>
          <w:sz w:val="22"/>
          <w:szCs w:val="22"/>
        </w:rPr>
      </w:pPr>
    </w:p>
    <w:p w14:paraId="55FDAA18" w14:textId="23C36CC0" w:rsidR="00B757DF" w:rsidRDefault="00B757DF" w:rsidP="00B757DF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 xml:space="preserve">Maintain the calendar for room bookings and process </w:t>
      </w:r>
      <w:r w:rsidR="00485D45">
        <w:rPr>
          <w:rFonts w:ascii="Aptos" w:hAnsi="Aptos"/>
          <w:sz w:val="22"/>
          <w:szCs w:val="22"/>
        </w:rPr>
        <w:t xml:space="preserve">room </w:t>
      </w:r>
      <w:r>
        <w:rPr>
          <w:rFonts w:ascii="Aptos" w:hAnsi="Aptos"/>
          <w:sz w:val="22"/>
          <w:szCs w:val="22"/>
        </w:rPr>
        <w:t xml:space="preserve">requests for internal and external stakeholders. </w:t>
      </w:r>
    </w:p>
    <w:p w14:paraId="66592092" w14:textId="77777777" w:rsidR="00B757DF" w:rsidRPr="00B757DF" w:rsidRDefault="00B757DF" w:rsidP="00B757DF">
      <w:pPr>
        <w:rPr>
          <w:rFonts w:ascii="Aptos" w:hAnsi="Aptos"/>
          <w:sz w:val="22"/>
          <w:szCs w:val="22"/>
        </w:rPr>
      </w:pPr>
    </w:p>
    <w:p w14:paraId="7D9A29B1" w14:textId="6E962A38" w:rsidR="00C833F6" w:rsidRDefault="007B1FB2" w:rsidP="00C26C86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Maintain a clean, organised and welcoming </w:t>
      </w:r>
      <w:r w:rsidR="00D16ED6">
        <w:rPr>
          <w:rFonts w:ascii="Aptos" w:hAnsi="Aptos"/>
          <w:sz w:val="22"/>
          <w:szCs w:val="22"/>
        </w:rPr>
        <w:t xml:space="preserve">reception area, waiting room and public </w:t>
      </w:r>
      <w:r w:rsidR="00035834">
        <w:rPr>
          <w:rFonts w:ascii="Aptos" w:hAnsi="Aptos"/>
          <w:sz w:val="22"/>
          <w:szCs w:val="22"/>
        </w:rPr>
        <w:t>spaces.  Prepare</w:t>
      </w:r>
      <w:r w:rsidR="00325992">
        <w:rPr>
          <w:rFonts w:ascii="Aptos" w:hAnsi="Aptos"/>
          <w:sz w:val="22"/>
          <w:szCs w:val="22"/>
        </w:rPr>
        <w:t xml:space="preserve">, </w:t>
      </w:r>
      <w:r w:rsidR="00035834">
        <w:rPr>
          <w:rFonts w:ascii="Aptos" w:hAnsi="Aptos"/>
          <w:sz w:val="22"/>
          <w:szCs w:val="22"/>
        </w:rPr>
        <w:t xml:space="preserve">set-up </w:t>
      </w:r>
      <w:r w:rsidR="00325992">
        <w:rPr>
          <w:rFonts w:ascii="Aptos" w:hAnsi="Aptos"/>
          <w:sz w:val="22"/>
          <w:szCs w:val="22"/>
        </w:rPr>
        <w:t xml:space="preserve">and </w:t>
      </w:r>
      <w:r w:rsidR="009D4089">
        <w:rPr>
          <w:rFonts w:ascii="Aptos" w:hAnsi="Aptos"/>
          <w:sz w:val="22"/>
          <w:szCs w:val="22"/>
        </w:rPr>
        <w:t xml:space="preserve">reset </w:t>
      </w:r>
      <w:r w:rsidR="00C833F6">
        <w:rPr>
          <w:rFonts w:ascii="Aptos" w:hAnsi="Aptos"/>
          <w:sz w:val="22"/>
          <w:szCs w:val="22"/>
        </w:rPr>
        <w:t>rooms for counselling sessions, therapies, groups</w:t>
      </w:r>
      <w:r w:rsidR="00035834">
        <w:rPr>
          <w:rFonts w:ascii="Aptos" w:hAnsi="Aptos"/>
          <w:sz w:val="22"/>
          <w:szCs w:val="22"/>
        </w:rPr>
        <w:t xml:space="preserve"> activities</w:t>
      </w:r>
      <w:r w:rsidR="00C833F6">
        <w:rPr>
          <w:rFonts w:ascii="Aptos" w:hAnsi="Aptos"/>
          <w:sz w:val="22"/>
          <w:szCs w:val="22"/>
        </w:rPr>
        <w:t>, events and meetings</w:t>
      </w:r>
      <w:r w:rsidR="00653A3E">
        <w:rPr>
          <w:rFonts w:ascii="Aptos" w:hAnsi="Aptos"/>
          <w:sz w:val="22"/>
          <w:szCs w:val="22"/>
        </w:rPr>
        <w:t xml:space="preserve">, </w:t>
      </w:r>
      <w:r w:rsidR="009F327A">
        <w:rPr>
          <w:rFonts w:ascii="Aptos" w:hAnsi="Aptos"/>
          <w:sz w:val="22"/>
          <w:szCs w:val="22"/>
        </w:rPr>
        <w:t xml:space="preserve">ensuring all requirements are met.  Provide </w:t>
      </w:r>
      <w:r w:rsidR="00653A3E">
        <w:rPr>
          <w:rFonts w:ascii="Aptos" w:hAnsi="Aptos"/>
          <w:sz w:val="22"/>
          <w:szCs w:val="22"/>
        </w:rPr>
        <w:t xml:space="preserve">hospitality support to </w:t>
      </w:r>
      <w:r w:rsidR="00C833F6">
        <w:rPr>
          <w:rFonts w:ascii="Aptos" w:hAnsi="Aptos"/>
          <w:sz w:val="22"/>
          <w:szCs w:val="22"/>
        </w:rPr>
        <w:t xml:space="preserve">visitors </w:t>
      </w:r>
      <w:r w:rsidR="00653A3E">
        <w:rPr>
          <w:rFonts w:ascii="Aptos" w:hAnsi="Aptos"/>
          <w:sz w:val="22"/>
          <w:szCs w:val="22"/>
        </w:rPr>
        <w:t xml:space="preserve">of </w:t>
      </w:r>
      <w:r w:rsidR="00C833F6">
        <w:rPr>
          <w:rFonts w:ascii="Aptos" w:hAnsi="Aptos"/>
          <w:sz w:val="22"/>
          <w:szCs w:val="22"/>
        </w:rPr>
        <w:t>The Health Agency</w:t>
      </w:r>
      <w:r w:rsidR="009F327A">
        <w:rPr>
          <w:rFonts w:ascii="Aptos" w:hAnsi="Aptos"/>
          <w:sz w:val="22"/>
          <w:szCs w:val="22"/>
        </w:rPr>
        <w:t xml:space="preserve"> to enhance their experience</w:t>
      </w:r>
      <w:r w:rsidR="00C833F6">
        <w:rPr>
          <w:rFonts w:ascii="Aptos" w:hAnsi="Aptos"/>
          <w:sz w:val="22"/>
          <w:szCs w:val="22"/>
        </w:rPr>
        <w:t>.</w:t>
      </w:r>
    </w:p>
    <w:p w14:paraId="56F7312B" w14:textId="77777777" w:rsidR="00151E3F" w:rsidRPr="00E46742" w:rsidRDefault="00151E3F" w:rsidP="00E46742">
      <w:pPr>
        <w:rPr>
          <w:rFonts w:ascii="Aptos" w:hAnsi="Aptos"/>
          <w:sz w:val="22"/>
          <w:szCs w:val="22"/>
        </w:rPr>
      </w:pPr>
    </w:p>
    <w:p w14:paraId="1362F900" w14:textId="2105BB01" w:rsidR="00151E3F" w:rsidRDefault="004B6261" w:rsidP="00C26C86">
      <w:pPr>
        <w:pStyle w:val="ListParagraph"/>
        <w:numPr>
          <w:ilvl w:val="0"/>
          <w:numId w:val="1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Always maintain strict confidentiality</w:t>
      </w:r>
      <w:r w:rsidR="00151E3F">
        <w:rPr>
          <w:rFonts w:ascii="Aptos" w:hAnsi="Aptos"/>
          <w:sz w:val="22"/>
          <w:szCs w:val="22"/>
        </w:rPr>
        <w:t xml:space="preserve">, ensuring the privacy and trust of </w:t>
      </w:r>
      <w:r w:rsidR="00257942">
        <w:rPr>
          <w:rFonts w:ascii="Aptos" w:hAnsi="Aptos"/>
          <w:sz w:val="22"/>
          <w:szCs w:val="22"/>
        </w:rPr>
        <w:t xml:space="preserve">clients, </w:t>
      </w:r>
      <w:r w:rsidR="00151E3F">
        <w:rPr>
          <w:rFonts w:ascii="Aptos" w:hAnsi="Aptos"/>
          <w:sz w:val="22"/>
          <w:szCs w:val="22"/>
        </w:rPr>
        <w:t>staff and all sensitive information</w:t>
      </w:r>
      <w:r w:rsidR="00257942">
        <w:rPr>
          <w:rFonts w:ascii="Aptos" w:hAnsi="Aptos"/>
          <w:sz w:val="22"/>
          <w:szCs w:val="22"/>
        </w:rPr>
        <w:t xml:space="preserve"> </w:t>
      </w:r>
      <w:r w:rsidR="008E6869">
        <w:rPr>
          <w:rFonts w:ascii="Aptos" w:hAnsi="Aptos"/>
          <w:sz w:val="22"/>
          <w:szCs w:val="22"/>
        </w:rPr>
        <w:t>is</w:t>
      </w:r>
      <w:r w:rsidR="00257942">
        <w:rPr>
          <w:rFonts w:ascii="Aptos" w:hAnsi="Aptos"/>
          <w:sz w:val="22"/>
          <w:szCs w:val="22"/>
        </w:rPr>
        <w:t xml:space="preserve"> protected</w:t>
      </w:r>
      <w:r w:rsidR="002B50AE">
        <w:rPr>
          <w:rFonts w:ascii="Aptos" w:hAnsi="Aptos"/>
          <w:sz w:val="22"/>
          <w:szCs w:val="22"/>
        </w:rPr>
        <w:t xml:space="preserve"> in line with </w:t>
      </w:r>
      <w:r w:rsidR="00614D6F">
        <w:rPr>
          <w:rFonts w:ascii="Aptos" w:hAnsi="Aptos"/>
          <w:sz w:val="22"/>
          <w:szCs w:val="22"/>
        </w:rPr>
        <w:t>GDPR guidelines.</w:t>
      </w:r>
      <w:r w:rsidR="00257942">
        <w:rPr>
          <w:rFonts w:ascii="Aptos" w:hAnsi="Aptos"/>
          <w:sz w:val="22"/>
          <w:szCs w:val="22"/>
        </w:rPr>
        <w:t xml:space="preserve"> </w:t>
      </w:r>
    </w:p>
    <w:p w14:paraId="3402E882" w14:textId="77777777" w:rsidR="00AD5A26" w:rsidRPr="00AD5A26" w:rsidRDefault="00AD5A26" w:rsidP="00AD5A26">
      <w:pPr>
        <w:pStyle w:val="ListParagraph"/>
        <w:rPr>
          <w:rFonts w:ascii="Aptos" w:hAnsi="Aptos"/>
          <w:sz w:val="22"/>
          <w:szCs w:val="22"/>
        </w:rPr>
      </w:pPr>
    </w:p>
    <w:p w14:paraId="4FCA0A1D" w14:textId="723234FD" w:rsidR="00052B82" w:rsidRPr="006B2CA1" w:rsidRDefault="00052B82" w:rsidP="00462609">
      <w:pPr>
        <w:rPr>
          <w:rFonts w:ascii="Aptos" w:hAnsi="Aptos"/>
          <w:b/>
          <w:bCs/>
          <w:sz w:val="22"/>
          <w:szCs w:val="22"/>
        </w:rPr>
      </w:pPr>
      <w:r w:rsidRPr="006B2CA1">
        <w:rPr>
          <w:rFonts w:ascii="Aptos" w:hAnsi="Aptos"/>
          <w:b/>
          <w:bCs/>
          <w:sz w:val="22"/>
          <w:szCs w:val="22"/>
        </w:rPr>
        <w:t>SKILLS, KNOWLEDGE AND ATTRIBUTES</w:t>
      </w:r>
    </w:p>
    <w:p w14:paraId="6188208C" w14:textId="77777777" w:rsidR="00052B82" w:rsidRDefault="00052B82" w:rsidP="00462609">
      <w:pPr>
        <w:rPr>
          <w:rFonts w:ascii="Aptos" w:hAnsi="Aptos"/>
          <w:b/>
          <w:bCs/>
          <w:sz w:val="22"/>
          <w:szCs w:val="22"/>
        </w:rPr>
      </w:pPr>
    </w:p>
    <w:p w14:paraId="6F3FAAA3" w14:textId="6CA014A4" w:rsidR="00052B82" w:rsidRPr="00696FEB" w:rsidRDefault="00052B82" w:rsidP="00462609">
      <w:pPr>
        <w:rPr>
          <w:rFonts w:ascii="Aptos" w:hAnsi="Aptos"/>
          <w:b/>
          <w:bCs/>
          <w:sz w:val="22"/>
          <w:szCs w:val="22"/>
        </w:rPr>
      </w:pPr>
      <w:r w:rsidRPr="00696FEB">
        <w:rPr>
          <w:rFonts w:ascii="Aptos" w:hAnsi="Aptos"/>
          <w:b/>
          <w:bCs/>
          <w:sz w:val="22"/>
          <w:szCs w:val="22"/>
        </w:rPr>
        <w:t>E</w:t>
      </w:r>
      <w:r w:rsidR="008C7317">
        <w:rPr>
          <w:rFonts w:ascii="Aptos" w:hAnsi="Aptos"/>
          <w:b/>
          <w:bCs/>
          <w:sz w:val="22"/>
          <w:szCs w:val="22"/>
        </w:rPr>
        <w:t>SSENTIAL</w:t>
      </w:r>
    </w:p>
    <w:p w14:paraId="1A44A395" w14:textId="6157F043" w:rsidR="005D1F02" w:rsidRDefault="00A24487" w:rsidP="00052B82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 w:rsidRPr="00696FEB">
        <w:rPr>
          <w:rFonts w:ascii="Aptos" w:hAnsi="Aptos"/>
          <w:sz w:val="22"/>
          <w:szCs w:val="22"/>
        </w:rPr>
        <w:t xml:space="preserve">Previous </w:t>
      </w:r>
      <w:r w:rsidR="005D1F02">
        <w:rPr>
          <w:rFonts w:ascii="Aptos" w:hAnsi="Aptos"/>
          <w:sz w:val="22"/>
          <w:szCs w:val="22"/>
        </w:rPr>
        <w:t xml:space="preserve">reception experience or </w:t>
      </w:r>
      <w:r w:rsidR="000B5C0F">
        <w:rPr>
          <w:rFonts w:ascii="Aptos" w:hAnsi="Aptos"/>
          <w:sz w:val="22"/>
          <w:szCs w:val="22"/>
        </w:rPr>
        <w:t xml:space="preserve">experience </w:t>
      </w:r>
      <w:r w:rsidRPr="00696FEB">
        <w:rPr>
          <w:rFonts w:ascii="Aptos" w:hAnsi="Aptos"/>
          <w:sz w:val="22"/>
          <w:szCs w:val="22"/>
        </w:rPr>
        <w:t>working in a customer</w:t>
      </w:r>
      <w:r w:rsidR="005D1F02">
        <w:rPr>
          <w:rFonts w:ascii="Aptos" w:hAnsi="Aptos"/>
          <w:sz w:val="22"/>
          <w:szCs w:val="22"/>
        </w:rPr>
        <w:t xml:space="preserve"> </w:t>
      </w:r>
      <w:r w:rsidRPr="00696FEB">
        <w:rPr>
          <w:rFonts w:ascii="Aptos" w:hAnsi="Aptos"/>
          <w:sz w:val="22"/>
          <w:szCs w:val="22"/>
        </w:rPr>
        <w:t>facing role</w:t>
      </w:r>
      <w:r w:rsidR="00205297">
        <w:rPr>
          <w:rFonts w:ascii="Aptos" w:hAnsi="Aptos"/>
          <w:sz w:val="22"/>
          <w:szCs w:val="22"/>
        </w:rPr>
        <w:t>.</w:t>
      </w:r>
    </w:p>
    <w:p w14:paraId="74CF23CF" w14:textId="0775F312" w:rsidR="00B25CDF" w:rsidRDefault="00F610C7" w:rsidP="00052B82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Ability to communicate effectively in person, by phone</w:t>
      </w:r>
      <w:r w:rsidR="00B25CDF">
        <w:rPr>
          <w:rFonts w:ascii="Aptos" w:hAnsi="Aptos"/>
          <w:sz w:val="22"/>
          <w:szCs w:val="22"/>
        </w:rPr>
        <w:t xml:space="preserve"> and </w:t>
      </w:r>
      <w:r>
        <w:rPr>
          <w:rFonts w:ascii="Aptos" w:hAnsi="Aptos"/>
          <w:sz w:val="22"/>
          <w:szCs w:val="22"/>
        </w:rPr>
        <w:t>email</w:t>
      </w:r>
      <w:r w:rsidR="0068331E">
        <w:rPr>
          <w:rFonts w:ascii="Aptos" w:hAnsi="Aptos"/>
          <w:sz w:val="22"/>
          <w:szCs w:val="22"/>
        </w:rPr>
        <w:t>.</w:t>
      </w:r>
    </w:p>
    <w:p w14:paraId="51968348" w14:textId="52FABFF9" w:rsidR="0002102B" w:rsidRDefault="0002102B" w:rsidP="00052B82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Ability to build rapport quickly to ensure others feel at ease in interactions</w:t>
      </w:r>
      <w:r w:rsidR="0068331E">
        <w:rPr>
          <w:rFonts w:ascii="Aptos" w:hAnsi="Aptos"/>
          <w:sz w:val="22"/>
          <w:szCs w:val="22"/>
        </w:rPr>
        <w:t>.</w:t>
      </w:r>
    </w:p>
    <w:p w14:paraId="79A21595" w14:textId="056A363C" w:rsidR="00446C67" w:rsidRDefault="00446C67" w:rsidP="00446C67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Administrative experience and knowledge of Microsoft Office packages and CRM databases.</w:t>
      </w:r>
    </w:p>
    <w:p w14:paraId="5AB7513F" w14:textId="0EA65541" w:rsidR="0002102B" w:rsidRDefault="006C4EF6" w:rsidP="00052B82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Experience </w:t>
      </w:r>
      <w:r w:rsidR="0002102B">
        <w:rPr>
          <w:rFonts w:ascii="Aptos" w:hAnsi="Aptos"/>
          <w:sz w:val="22"/>
          <w:szCs w:val="22"/>
        </w:rPr>
        <w:t>work</w:t>
      </w:r>
      <w:r>
        <w:rPr>
          <w:rFonts w:ascii="Aptos" w:hAnsi="Aptos"/>
          <w:sz w:val="22"/>
          <w:szCs w:val="22"/>
        </w:rPr>
        <w:t>ing</w:t>
      </w:r>
      <w:r w:rsidR="0002102B">
        <w:rPr>
          <w:rFonts w:ascii="Aptos" w:hAnsi="Aptos"/>
          <w:sz w:val="22"/>
          <w:szCs w:val="22"/>
        </w:rPr>
        <w:t xml:space="preserve"> as part of a team, forming positive working relationships with others</w:t>
      </w:r>
      <w:r w:rsidR="0068331E">
        <w:rPr>
          <w:rFonts w:ascii="Aptos" w:hAnsi="Aptos"/>
          <w:sz w:val="22"/>
          <w:szCs w:val="22"/>
        </w:rPr>
        <w:t>.</w:t>
      </w:r>
    </w:p>
    <w:p w14:paraId="51042D98" w14:textId="111B33A9" w:rsidR="00A24487" w:rsidRPr="00696FEB" w:rsidRDefault="006C4EF6" w:rsidP="00052B82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Aptitude </w:t>
      </w:r>
      <w:r w:rsidR="00A24487" w:rsidRPr="00696FEB">
        <w:rPr>
          <w:rFonts w:ascii="Aptos" w:hAnsi="Aptos"/>
          <w:sz w:val="22"/>
          <w:szCs w:val="22"/>
        </w:rPr>
        <w:t>to self-</w:t>
      </w:r>
      <w:r w:rsidR="00696FEB" w:rsidRPr="00696FEB">
        <w:rPr>
          <w:rFonts w:ascii="Aptos" w:hAnsi="Aptos"/>
          <w:sz w:val="22"/>
          <w:szCs w:val="22"/>
        </w:rPr>
        <w:t>organise</w:t>
      </w:r>
      <w:r w:rsidR="00A24487" w:rsidRPr="00696FEB">
        <w:rPr>
          <w:rFonts w:ascii="Aptos" w:hAnsi="Aptos"/>
          <w:sz w:val="22"/>
          <w:szCs w:val="22"/>
        </w:rPr>
        <w:t>, prioritise and meet deadlines</w:t>
      </w:r>
      <w:r w:rsidR="0068331E">
        <w:rPr>
          <w:rFonts w:ascii="Aptos" w:hAnsi="Aptos"/>
          <w:sz w:val="22"/>
          <w:szCs w:val="22"/>
        </w:rPr>
        <w:t>.</w:t>
      </w:r>
    </w:p>
    <w:p w14:paraId="79BD0D46" w14:textId="381997A0" w:rsidR="00A24487" w:rsidRPr="00696FEB" w:rsidRDefault="009F3299" w:rsidP="00052B82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Capable of working </w:t>
      </w:r>
      <w:r w:rsidR="00A24487" w:rsidRPr="00696FEB">
        <w:rPr>
          <w:rFonts w:ascii="Aptos" w:hAnsi="Aptos"/>
          <w:sz w:val="22"/>
          <w:szCs w:val="22"/>
        </w:rPr>
        <w:t>under pressure while paying attention to accuracy and detail</w:t>
      </w:r>
      <w:r w:rsidR="0068331E">
        <w:rPr>
          <w:rFonts w:ascii="Aptos" w:hAnsi="Aptos"/>
          <w:sz w:val="22"/>
          <w:szCs w:val="22"/>
        </w:rPr>
        <w:t>.</w:t>
      </w:r>
    </w:p>
    <w:p w14:paraId="1D5EAF2A" w14:textId="039B6D45" w:rsidR="00446C67" w:rsidRPr="00151E3F" w:rsidRDefault="009F3299" w:rsidP="00151E3F">
      <w:pPr>
        <w:pStyle w:val="ListParagraph"/>
        <w:numPr>
          <w:ilvl w:val="0"/>
          <w:numId w:val="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Commitment to delivering excellent customer/client </w:t>
      </w:r>
      <w:r w:rsidR="00C30C14">
        <w:rPr>
          <w:rFonts w:ascii="Aptos" w:hAnsi="Aptos"/>
          <w:sz w:val="22"/>
          <w:szCs w:val="22"/>
        </w:rPr>
        <w:t>experience</w:t>
      </w:r>
    </w:p>
    <w:p w14:paraId="413C204B" w14:textId="77777777" w:rsidR="00696FEB" w:rsidRDefault="00696FEB" w:rsidP="00462609">
      <w:pPr>
        <w:rPr>
          <w:rFonts w:ascii="Aptos" w:hAnsi="Aptos"/>
          <w:b/>
          <w:bCs/>
          <w:sz w:val="22"/>
          <w:szCs w:val="22"/>
        </w:rPr>
      </w:pPr>
    </w:p>
    <w:p w14:paraId="67E9D8E3" w14:textId="51E078D6" w:rsidR="00176EE1" w:rsidRDefault="00176EE1" w:rsidP="00462609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D</w:t>
      </w:r>
      <w:r w:rsidR="008C7317">
        <w:rPr>
          <w:rFonts w:ascii="Aptos" w:hAnsi="Aptos"/>
          <w:b/>
          <w:bCs/>
          <w:sz w:val="22"/>
          <w:szCs w:val="22"/>
        </w:rPr>
        <w:t>ESIREABLE</w:t>
      </w:r>
    </w:p>
    <w:p w14:paraId="02A1D567" w14:textId="77777777" w:rsidR="00A35CD1" w:rsidRDefault="00A35CD1" w:rsidP="00A35CD1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Enthusiastic with a positive attitude</w:t>
      </w:r>
    </w:p>
    <w:p w14:paraId="6EF6051F" w14:textId="77777777" w:rsidR="009F3299" w:rsidRDefault="009F3299" w:rsidP="009F3299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Empathetic to the aims and values of The Health Agency</w:t>
      </w:r>
    </w:p>
    <w:p w14:paraId="7D5C20A2" w14:textId="151C5CBA" w:rsidR="00DD6E77" w:rsidRDefault="00DD6E77" w:rsidP="00176EE1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Experience of working in the voluntary sector</w:t>
      </w:r>
    </w:p>
    <w:p w14:paraId="1AB51BA6" w14:textId="0276C64B" w:rsidR="00B420D6" w:rsidRPr="00176EE1" w:rsidRDefault="00B420D6" w:rsidP="00176EE1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Solutions focused and creative </w:t>
      </w:r>
      <w:r w:rsidR="008F7144">
        <w:rPr>
          <w:rFonts w:ascii="Aptos" w:hAnsi="Aptos"/>
          <w:sz w:val="22"/>
          <w:szCs w:val="22"/>
        </w:rPr>
        <w:t>problem-solving</w:t>
      </w:r>
      <w:r w:rsidR="00D6758F">
        <w:rPr>
          <w:rFonts w:ascii="Aptos" w:hAnsi="Aptos"/>
          <w:sz w:val="22"/>
          <w:szCs w:val="22"/>
        </w:rPr>
        <w:t xml:space="preserve"> abilities</w:t>
      </w:r>
    </w:p>
    <w:p w14:paraId="5B5F36DC" w14:textId="77777777" w:rsidR="00586312" w:rsidRDefault="00586312" w:rsidP="00462609">
      <w:pPr>
        <w:rPr>
          <w:rFonts w:ascii="Aptos" w:hAnsi="Aptos"/>
          <w:b/>
          <w:bCs/>
          <w:sz w:val="22"/>
          <w:szCs w:val="22"/>
        </w:rPr>
      </w:pPr>
    </w:p>
    <w:p w14:paraId="0C6F0F85" w14:textId="514FDD03" w:rsidR="008C7317" w:rsidRPr="001F7A09" w:rsidRDefault="008C7317" w:rsidP="001F7A09">
      <w:pPr>
        <w:pStyle w:val="Heading1"/>
        <w:jc w:val="left"/>
        <w:rPr>
          <w:rFonts w:ascii="Aptos" w:hAnsi="Aptos" w:cs="Tahoma"/>
          <w:sz w:val="22"/>
          <w:szCs w:val="22"/>
        </w:rPr>
      </w:pPr>
      <w:r w:rsidRPr="006B2CA1">
        <w:rPr>
          <w:rFonts w:ascii="Aptos" w:hAnsi="Aptos" w:cs="Tahoma"/>
          <w:sz w:val="22"/>
          <w:szCs w:val="22"/>
        </w:rPr>
        <w:t>ADDITIONAL NO</w:t>
      </w:r>
      <w:bookmarkStart w:id="0" w:name="_Hlk51744047"/>
      <w:r w:rsidRPr="006B2CA1">
        <w:rPr>
          <w:rFonts w:ascii="Aptos" w:hAnsi="Aptos" w:cs="Tahoma"/>
          <w:sz w:val="22"/>
          <w:szCs w:val="22"/>
        </w:rPr>
        <w:t>TES</w:t>
      </w:r>
    </w:p>
    <w:bookmarkEnd w:id="0"/>
    <w:p w14:paraId="1BB30788" w14:textId="7F2CF6E4" w:rsidR="008C7317" w:rsidRPr="00DD06D1" w:rsidRDefault="008C7317" w:rsidP="00DD06D1">
      <w:pPr>
        <w:pStyle w:val="ListParagraph"/>
        <w:numPr>
          <w:ilvl w:val="0"/>
          <w:numId w:val="14"/>
        </w:numPr>
        <w:ind w:left="360"/>
        <w:rPr>
          <w:rFonts w:ascii="Aptos" w:hAnsi="Aptos" w:cs="Tahoma"/>
          <w:sz w:val="22"/>
          <w:szCs w:val="22"/>
        </w:rPr>
      </w:pPr>
      <w:r w:rsidRPr="00DD06D1">
        <w:rPr>
          <w:rFonts w:ascii="Aptos" w:hAnsi="Aptos" w:cs="Tahoma"/>
          <w:sz w:val="22"/>
          <w:szCs w:val="22"/>
        </w:rPr>
        <w:t>The duties of the post may occasionally require some</w:t>
      </w:r>
      <w:r w:rsidR="001A2171">
        <w:rPr>
          <w:rFonts w:ascii="Aptos" w:hAnsi="Aptos" w:cs="Tahoma"/>
          <w:sz w:val="22"/>
          <w:szCs w:val="22"/>
        </w:rPr>
        <w:t xml:space="preserve"> additional</w:t>
      </w:r>
      <w:r w:rsidRPr="00DD06D1">
        <w:rPr>
          <w:rFonts w:ascii="Aptos" w:hAnsi="Aptos" w:cs="Tahoma"/>
          <w:sz w:val="22"/>
          <w:szCs w:val="22"/>
        </w:rPr>
        <w:t xml:space="preserve"> evening or weekend working. The post is subject to a 4-month probationary period. </w:t>
      </w:r>
    </w:p>
    <w:p w14:paraId="078F889E" w14:textId="2EBB72D8" w:rsidR="008C7317" w:rsidRPr="00DD06D1" w:rsidRDefault="008C7317" w:rsidP="00DD06D1">
      <w:pPr>
        <w:pStyle w:val="ListParagraph"/>
        <w:numPr>
          <w:ilvl w:val="0"/>
          <w:numId w:val="14"/>
        </w:numPr>
        <w:ind w:left="360"/>
        <w:rPr>
          <w:rFonts w:ascii="Aptos" w:hAnsi="Aptos" w:cs="Tahoma"/>
          <w:sz w:val="22"/>
          <w:szCs w:val="22"/>
        </w:rPr>
      </w:pPr>
      <w:r w:rsidRPr="00DD06D1">
        <w:rPr>
          <w:rFonts w:ascii="Aptos" w:hAnsi="Aptos" w:cs="Tahoma"/>
          <w:sz w:val="22"/>
          <w:szCs w:val="22"/>
        </w:rPr>
        <w:t>PVG Scheme Membership, a Right to Work in the UK check and proof of qualifications declared on the application are required.</w:t>
      </w:r>
    </w:p>
    <w:p w14:paraId="382D5B98" w14:textId="23B10680" w:rsidR="009C0081" w:rsidRPr="00DD06D1" w:rsidRDefault="009C0081" w:rsidP="00DD06D1">
      <w:pPr>
        <w:pStyle w:val="ListParagraph"/>
        <w:numPr>
          <w:ilvl w:val="0"/>
          <w:numId w:val="14"/>
        </w:numPr>
        <w:ind w:left="360"/>
        <w:rPr>
          <w:rFonts w:ascii="Aptos" w:hAnsi="Aptos"/>
          <w:sz w:val="22"/>
          <w:szCs w:val="22"/>
        </w:rPr>
      </w:pPr>
      <w:r w:rsidRPr="00DD06D1">
        <w:rPr>
          <w:rFonts w:ascii="Aptos" w:hAnsi="Aptos"/>
          <w:sz w:val="22"/>
          <w:szCs w:val="22"/>
        </w:rPr>
        <w:t xml:space="preserve">This job description remains subject to review by the Charity at any time and does not form part of the </w:t>
      </w:r>
      <w:r w:rsidR="00D93901" w:rsidRPr="00DD06D1">
        <w:rPr>
          <w:rFonts w:ascii="Aptos" w:hAnsi="Aptos"/>
          <w:sz w:val="22"/>
          <w:szCs w:val="22"/>
        </w:rPr>
        <w:t>potholders’</w:t>
      </w:r>
      <w:r w:rsidRPr="00DD06D1">
        <w:rPr>
          <w:rFonts w:ascii="Aptos" w:hAnsi="Aptos"/>
          <w:sz w:val="22"/>
          <w:szCs w:val="22"/>
        </w:rPr>
        <w:t xml:space="preserve"> contract of employment</w:t>
      </w:r>
      <w:r w:rsidR="008C7317" w:rsidRPr="00DD06D1">
        <w:rPr>
          <w:rFonts w:ascii="Aptos" w:hAnsi="Aptos"/>
          <w:sz w:val="22"/>
          <w:szCs w:val="22"/>
        </w:rPr>
        <w:t>,</w:t>
      </w:r>
      <w:r w:rsidRPr="00DD06D1">
        <w:rPr>
          <w:rFonts w:ascii="Aptos" w:hAnsi="Aptos"/>
          <w:sz w:val="22"/>
          <w:szCs w:val="22"/>
        </w:rPr>
        <w:t xml:space="preserve"> unless </w:t>
      </w:r>
      <w:r w:rsidR="00D93901" w:rsidRPr="00DD06D1">
        <w:rPr>
          <w:rFonts w:ascii="Aptos" w:hAnsi="Aptos"/>
          <w:sz w:val="22"/>
          <w:szCs w:val="22"/>
        </w:rPr>
        <w:t>explicitly</w:t>
      </w:r>
      <w:r w:rsidRPr="00DD06D1">
        <w:rPr>
          <w:rFonts w:ascii="Aptos" w:hAnsi="Aptos"/>
          <w:sz w:val="22"/>
          <w:szCs w:val="22"/>
        </w:rPr>
        <w:t xml:space="preserve"> stated.</w:t>
      </w:r>
    </w:p>
    <w:p w14:paraId="7731C984" w14:textId="77777777" w:rsidR="009C0081" w:rsidRDefault="009C0081" w:rsidP="00462609">
      <w:pPr>
        <w:rPr>
          <w:rFonts w:ascii="Aptos" w:hAnsi="Aptos"/>
          <w:sz w:val="22"/>
          <w:szCs w:val="22"/>
        </w:rPr>
      </w:pPr>
    </w:p>
    <w:p w14:paraId="255117ED" w14:textId="77777777" w:rsidR="00E610F9" w:rsidRPr="00D93901" w:rsidRDefault="00E610F9" w:rsidP="00462609">
      <w:pPr>
        <w:rPr>
          <w:rFonts w:ascii="Aptos" w:hAnsi="Aptos"/>
          <w:sz w:val="22"/>
          <w:szCs w:val="22"/>
        </w:rPr>
      </w:pPr>
    </w:p>
    <w:p w14:paraId="1E309702" w14:textId="36FD2839" w:rsidR="009C0081" w:rsidRDefault="00D93901" w:rsidP="00D93901">
      <w:pPr>
        <w:jc w:val="right"/>
        <w:rPr>
          <w:rFonts w:ascii="Aptos" w:hAnsi="Aptos"/>
          <w:b/>
          <w:bCs/>
          <w:sz w:val="22"/>
          <w:szCs w:val="22"/>
        </w:rPr>
      </w:pPr>
      <w:r w:rsidRPr="00D93901">
        <w:rPr>
          <w:rFonts w:ascii="Aptos" w:hAnsi="Aptos"/>
          <w:b/>
          <w:bCs/>
          <w:sz w:val="22"/>
          <w:szCs w:val="22"/>
        </w:rPr>
        <w:t xml:space="preserve">Reviewed: </w:t>
      </w:r>
      <w:r w:rsidR="00C8668E">
        <w:rPr>
          <w:rFonts w:ascii="Aptos" w:hAnsi="Aptos"/>
          <w:b/>
          <w:bCs/>
          <w:sz w:val="22"/>
          <w:szCs w:val="22"/>
        </w:rPr>
        <w:t>June 2026</w:t>
      </w:r>
    </w:p>
    <w:p w14:paraId="4FFAD06E" w14:textId="77777777" w:rsidR="00712BC6" w:rsidRDefault="00712BC6" w:rsidP="00712BC6">
      <w:pPr>
        <w:rPr>
          <w:rFonts w:ascii="Aptos" w:hAnsi="Aptos"/>
          <w:b/>
          <w:bCs/>
          <w:sz w:val="22"/>
          <w:szCs w:val="22"/>
        </w:rPr>
      </w:pPr>
    </w:p>
    <w:sectPr w:rsidR="00712BC6" w:rsidSect="00754F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43" w:right="1416" w:bottom="1276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435E" w14:textId="77777777" w:rsidR="004C554E" w:rsidRDefault="004C554E">
      <w:r>
        <w:separator/>
      </w:r>
    </w:p>
  </w:endnote>
  <w:endnote w:type="continuationSeparator" w:id="0">
    <w:p w14:paraId="3F98AA28" w14:textId="77777777" w:rsidR="004C554E" w:rsidRDefault="004C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B968" w14:textId="77777777" w:rsidR="008F5121" w:rsidRDefault="008F5121" w:rsidP="00453E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A94AA" w14:textId="77777777" w:rsidR="008F5121" w:rsidRDefault="008F5121" w:rsidP="00453E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1601" w14:textId="5EA8CB4B" w:rsidR="008F5121" w:rsidRPr="00E142EE" w:rsidRDefault="002716F4" w:rsidP="00453E98">
    <w:pPr>
      <w:pStyle w:val="Footer"/>
      <w:ind w:right="360"/>
      <w:rPr>
        <w:rFonts w:ascii="Aptos" w:hAnsi="Aptos"/>
        <w:lang w:val="en-US"/>
      </w:rPr>
    </w:pPr>
    <w:r>
      <w:rPr>
        <w:rFonts w:ascii="Aptos" w:hAnsi="Aptos"/>
        <w:lang w:val="en-US"/>
      </w:rPr>
      <w:t>The Health Agency is a r</w:t>
    </w:r>
    <w:r w:rsidR="00704892">
      <w:rPr>
        <w:rFonts w:ascii="Aptos" w:hAnsi="Aptos"/>
        <w:lang w:val="en-US"/>
      </w:rPr>
      <w:t>egistered Scottish charity</w:t>
    </w:r>
    <w:r w:rsidR="00D51A65">
      <w:rPr>
        <w:rFonts w:ascii="Aptos" w:hAnsi="Aptos"/>
        <w:lang w:val="en-US"/>
      </w:rPr>
      <w:t xml:space="preserve">, No. </w:t>
    </w:r>
    <w:r w:rsidR="00172393">
      <w:rPr>
        <w:rFonts w:ascii="Aptos" w:hAnsi="Aptos"/>
        <w:lang w:val="en-US"/>
      </w:rPr>
      <w:t>SC</w:t>
    </w:r>
    <w:r w:rsidR="00EA4B29">
      <w:rPr>
        <w:rFonts w:ascii="Aptos" w:hAnsi="Aptos"/>
        <w:lang w:val="en-US"/>
      </w:rPr>
      <w:t>027773</w:t>
    </w:r>
    <w:r>
      <w:rPr>
        <w:rFonts w:ascii="Aptos" w:hAnsi="Aptos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B59A" w14:textId="77777777" w:rsidR="004C554E" w:rsidRDefault="004C554E">
      <w:r>
        <w:separator/>
      </w:r>
    </w:p>
  </w:footnote>
  <w:footnote w:type="continuationSeparator" w:id="0">
    <w:p w14:paraId="0BA45761" w14:textId="77777777" w:rsidR="004C554E" w:rsidRDefault="004C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6E8E" w14:textId="59365B08" w:rsidR="008F5121" w:rsidRDefault="00F65A18" w:rsidP="00F65A18">
    <w:pPr>
      <w:pStyle w:val="Header"/>
      <w:tabs>
        <w:tab w:val="clear" w:pos="4513"/>
        <w:tab w:val="clear" w:pos="9026"/>
        <w:tab w:val="left" w:pos="677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FD88" w14:textId="77777777" w:rsidR="00AA5358" w:rsidRPr="00845B81" w:rsidRDefault="00AA5358" w:rsidP="00AA5358">
    <w:pPr>
      <w:pStyle w:val="Heading1"/>
      <w:rPr>
        <w:rFonts w:ascii="Aptos" w:hAnsi="Aptos"/>
        <w:color w:val="9F9D9D"/>
        <w:sz w:val="44"/>
        <w:szCs w:val="44"/>
      </w:rPr>
    </w:pPr>
    <w:r w:rsidRPr="00845B81">
      <w:rPr>
        <w:rFonts w:ascii="Aptos" w:hAnsi="Aptos"/>
        <w:noProof/>
        <w:color w:val="9F9D9D"/>
        <w:sz w:val="44"/>
        <w:szCs w:val="44"/>
      </w:rPr>
      <w:drawing>
        <wp:anchor distT="0" distB="0" distL="114300" distR="114300" simplePos="0" relativeHeight="251662336" behindDoc="0" locked="0" layoutInCell="1" allowOverlap="1" wp14:anchorId="40675884" wp14:editId="045848E1">
          <wp:simplePos x="0" y="0"/>
          <wp:positionH relativeFrom="margin">
            <wp:posOffset>3054985</wp:posOffset>
          </wp:positionH>
          <wp:positionV relativeFrom="paragraph">
            <wp:posOffset>-86030</wp:posOffset>
          </wp:positionV>
          <wp:extent cx="3255264" cy="470515"/>
          <wp:effectExtent l="0" t="0" r="2540" b="6350"/>
          <wp:wrapNone/>
          <wp:docPr id="545807210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5264" cy="47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5B81">
      <w:rPr>
        <w:rFonts w:ascii="Aptos" w:hAnsi="Aptos" w:cs="Tahoma"/>
        <w:color w:val="9F9D9D"/>
        <w:sz w:val="44"/>
        <w:szCs w:val="44"/>
      </w:rPr>
      <w:t>JOB DESCRIPTION</w:t>
    </w:r>
  </w:p>
  <w:p w14:paraId="45AE48E5" w14:textId="185B826B" w:rsidR="00AA5358" w:rsidRPr="00D647E3" w:rsidRDefault="00AA5358" w:rsidP="00D647E3">
    <w:pPr>
      <w:rPr>
        <w:rFonts w:ascii="FS Me" w:hAnsi="FS Me"/>
        <w:sz w:val="34"/>
        <w:szCs w:val="34"/>
        <w:lang w:val="fr-FR"/>
      </w:rPr>
    </w:pPr>
    <w:r w:rsidRPr="0013469E">
      <w:rPr>
        <w:noProof/>
        <w:sz w:val="34"/>
        <w:szCs w:val="34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1BA616B" wp14:editId="763830F1">
              <wp:simplePos x="0" y="0"/>
              <wp:positionH relativeFrom="column">
                <wp:posOffset>-1447</wp:posOffset>
              </wp:positionH>
              <wp:positionV relativeFrom="paragraph">
                <wp:posOffset>166268</wp:posOffset>
              </wp:positionV>
              <wp:extent cx="6276442" cy="0"/>
              <wp:effectExtent l="0" t="19050" r="29210" b="19050"/>
              <wp:wrapNone/>
              <wp:docPr id="1373493733" name="Straight Connector 13734937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442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F9D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400F4" id="Straight Connector 137349373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pt,13.1pt" to="494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" strokecolor="#9f9d9d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3.5pt;height:480pt" o:bullet="t">
        <v:imagedata r:id="rId1" o:title="tick-146635_640[1]"/>
      </v:shape>
    </w:pict>
  </w:numPicBullet>
  <w:abstractNum w:abstractNumId="0" w15:restartNumberingAfterBreak="0">
    <w:nsid w:val="00E62896"/>
    <w:multiLevelType w:val="hybridMultilevel"/>
    <w:tmpl w:val="889C5A50"/>
    <w:lvl w:ilvl="0" w:tplc="49EC6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EC6BCC">
      <w:start w:val="1"/>
      <w:numFmt w:val="decimal"/>
      <w:lvlText w:val="%2"/>
      <w:lvlJc w:val="left"/>
      <w:pPr>
        <w:ind w:left="1069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DF9"/>
    <w:multiLevelType w:val="hybridMultilevel"/>
    <w:tmpl w:val="87FE8AE4"/>
    <w:lvl w:ilvl="0" w:tplc="6450E99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F322D"/>
    <w:multiLevelType w:val="hybridMultilevel"/>
    <w:tmpl w:val="671615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53011"/>
    <w:multiLevelType w:val="hybridMultilevel"/>
    <w:tmpl w:val="648845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2AA0"/>
    <w:multiLevelType w:val="hybridMultilevel"/>
    <w:tmpl w:val="E21255AE"/>
    <w:lvl w:ilvl="0" w:tplc="CB7864A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B6F7F"/>
    <w:multiLevelType w:val="hybridMultilevel"/>
    <w:tmpl w:val="B1A4961C"/>
    <w:lvl w:ilvl="0" w:tplc="2DAED54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2D275F"/>
    <w:multiLevelType w:val="hybridMultilevel"/>
    <w:tmpl w:val="90AEDAFC"/>
    <w:lvl w:ilvl="0" w:tplc="6EBA366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6C90"/>
    <w:multiLevelType w:val="hybridMultilevel"/>
    <w:tmpl w:val="3DB0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D2989"/>
    <w:multiLevelType w:val="hybridMultilevel"/>
    <w:tmpl w:val="397A8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11735A"/>
    <w:multiLevelType w:val="hybridMultilevel"/>
    <w:tmpl w:val="058C0D8E"/>
    <w:lvl w:ilvl="0" w:tplc="49EC6B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57336"/>
    <w:multiLevelType w:val="hybridMultilevel"/>
    <w:tmpl w:val="54442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0495"/>
    <w:multiLevelType w:val="hybridMultilevel"/>
    <w:tmpl w:val="A1CECFD8"/>
    <w:lvl w:ilvl="0" w:tplc="6450E99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756AA2"/>
    <w:multiLevelType w:val="hybridMultilevel"/>
    <w:tmpl w:val="1E502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8C74DA"/>
    <w:multiLevelType w:val="hybridMultilevel"/>
    <w:tmpl w:val="A3D0CC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7D2097"/>
    <w:multiLevelType w:val="hybridMultilevel"/>
    <w:tmpl w:val="0D327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3244EF"/>
    <w:multiLevelType w:val="hybridMultilevel"/>
    <w:tmpl w:val="7FA689F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69984733">
    <w:abstractNumId w:val="6"/>
  </w:num>
  <w:num w:numId="2" w16cid:durableId="1971859766">
    <w:abstractNumId w:val="0"/>
  </w:num>
  <w:num w:numId="3" w16cid:durableId="1716155073">
    <w:abstractNumId w:val="9"/>
  </w:num>
  <w:num w:numId="4" w16cid:durableId="484474798">
    <w:abstractNumId w:val="11"/>
  </w:num>
  <w:num w:numId="5" w16cid:durableId="2100254955">
    <w:abstractNumId w:val="1"/>
  </w:num>
  <w:num w:numId="6" w16cid:durableId="922183812">
    <w:abstractNumId w:val="5"/>
  </w:num>
  <w:num w:numId="7" w16cid:durableId="116877744">
    <w:abstractNumId w:val="15"/>
  </w:num>
  <w:num w:numId="8" w16cid:durableId="1772242357">
    <w:abstractNumId w:val="14"/>
  </w:num>
  <w:num w:numId="9" w16cid:durableId="249972659">
    <w:abstractNumId w:val="12"/>
  </w:num>
  <w:num w:numId="10" w16cid:durableId="90856187">
    <w:abstractNumId w:val="2"/>
  </w:num>
  <w:num w:numId="11" w16cid:durableId="675497357">
    <w:abstractNumId w:val="13"/>
  </w:num>
  <w:num w:numId="12" w16cid:durableId="1591502463">
    <w:abstractNumId w:val="3"/>
  </w:num>
  <w:num w:numId="13" w16cid:durableId="502087127">
    <w:abstractNumId w:val="10"/>
  </w:num>
  <w:num w:numId="14" w16cid:durableId="1755472322">
    <w:abstractNumId w:val="7"/>
  </w:num>
  <w:num w:numId="15" w16cid:durableId="1067461989">
    <w:abstractNumId w:val="8"/>
  </w:num>
  <w:num w:numId="16" w16cid:durableId="276300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D0"/>
    <w:rsid w:val="00000CC9"/>
    <w:rsid w:val="00001C6B"/>
    <w:rsid w:val="0000364D"/>
    <w:rsid w:val="000047F3"/>
    <w:rsid w:val="000072DA"/>
    <w:rsid w:val="000152CD"/>
    <w:rsid w:val="0002102B"/>
    <w:rsid w:val="00021E46"/>
    <w:rsid w:val="00032E70"/>
    <w:rsid w:val="00035834"/>
    <w:rsid w:val="00044057"/>
    <w:rsid w:val="00047888"/>
    <w:rsid w:val="00052B82"/>
    <w:rsid w:val="000713CA"/>
    <w:rsid w:val="000774AA"/>
    <w:rsid w:val="00082A28"/>
    <w:rsid w:val="00083D92"/>
    <w:rsid w:val="00085420"/>
    <w:rsid w:val="00085885"/>
    <w:rsid w:val="00093263"/>
    <w:rsid w:val="000B10FE"/>
    <w:rsid w:val="000B5C0F"/>
    <w:rsid w:val="000C0FE6"/>
    <w:rsid w:val="000C164E"/>
    <w:rsid w:val="000C55D8"/>
    <w:rsid w:val="000D11D4"/>
    <w:rsid w:val="000D1A7D"/>
    <w:rsid w:val="000D1FB4"/>
    <w:rsid w:val="000D5781"/>
    <w:rsid w:val="000F427B"/>
    <w:rsid w:val="000F46B5"/>
    <w:rsid w:val="000F6935"/>
    <w:rsid w:val="0012165F"/>
    <w:rsid w:val="001228C9"/>
    <w:rsid w:val="00134113"/>
    <w:rsid w:val="00135230"/>
    <w:rsid w:val="001418F9"/>
    <w:rsid w:val="00147577"/>
    <w:rsid w:val="00151E3F"/>
    <w:rsid w:val="001566E7"/>
    <w:rsid w:val="00157658"/>
    <w:rsid w:val="00160614"/>
    <w:rsid w:val="00162278"/>
    <w:rsid w:val="00170503"/>
    <w:rsid w:val="00172393"/>
    <w:rsid w:val="00176EE1"/>
    <w:rsid w:val="001A2171"/>
    <w:rsid w:val="001C67F1"/>
    <w:rsid w:val="001C68B5"/>
    <w:rsid w:val="001C696F"/>
    <w:rsid w:val="001D207E"/>
    <w:rsid w:val="001F2162"/>
    <w:rsid w:val="001F27DD"/>
    <w:rsid w:val="001F74D6"/>
    <w:rsid w:val="001F7A09"/>
    <w:rsid w:val="00200D0D"/>
    <w:rsid w:val="00205297"/>
    <w:rsid w:val="00211A22"/>
    <w:rsid w:val="00216886"/>
    <w:rsid w:val="00224664"/>
    <w:rsid w:val="00234D3E"/>
    <w:rsid w:val="002351F0"/>
    <w:rsid w:val="002513FB"/>
    <w:rsid w:val="00251B0E"/>
    <w:rsid w:val="00257942"/>
    <w:rsid w:val="0026582A"/>
    <w:rsid w:val="002716F4"/>
    <w:rsid w:val="00275858"/>
    <w:rsid w:val="00296F83"/>
    <w:rsid w:val="002A14AE"/>
    <w:rsid w:val="002B50AE"/>
    <w:rsid w:val="002B590E"/>
    <w:rsid w:val="002C319D"/>
    <w:rsid w:val="002D7812"/>
    <w:rsid w:val="002F17B6"/>
    <w:rsid w:val="002F269D"/>
    <w:rsid w:val="003228CF"/>
    <w:rsid w:val="00325992"/>
    <w:rsid w:val="00327D4F"/>
    <w:rsid w:val="00331557"/>
    <w:rsid w:val="0033759E"/>
    <w:rsid w:val="00356C8B"/>
    <w:rsid w:val="0036284D"/>
    <w:rsid w:val="00364719"/>
    <w:rsid w:val="0038451C"/>
    <w:rsid w:val="003A2922"/>
    <w:rsid w:val="003A4072"/>
    <w:rsid w:val="003A43C3"/>
    <w:rsid w:val="003B5D2C"/>
    <w:rsid w:val="003C362A"/>
    <w:rsid w:val="003C46DA"/>
    <w:rsid w:val="003C4865"/>
    <w:rsid w:val="003D429F"/>
    <w:rsid w:val="003E7AEF"/>
    <w:rsid w:val="003F0908"/>
    <w:rsid w:val="00404168"/>
    <w:rsid w:val="00414466"/>
    <w:rsid w:val="00417C9C"/>
    <w:rsid w:val="0043262A"/>
    <w:rsid w:val="00434D37"/>
    <w:rsid w:val="00441CF4"/>
    <w:rsid w:val="00442752"/>
    <w:rsid w:val="00445AEA"/>
    <w:rsid w:val="00446526"/>
    <w:rsid w:val="00446C67"/>
    <w:rsid w:val="004530D0"/>
    <w:rsid w:val="00462609"/>
    <w:rsid w:val="00462CB5"/>
    <w:rsid w:val="00476DD0"/>
    <w:rsid w:val="0048511C"/>
    <w:rsid w:val="00485D45"/>
    <w:rsid w:val="00486FA1"/>
    <w:rsid w:val="00492C29"/>
    <w:rsid w:val="004A0AF4"/>
    <w:rsid w:val="004A5421"/>
    <w:rsid w:val="004B6261"/>
    <w:rsid w:val="004C2888"/>
    <w:rsid w:val="004C554E"/>
    <w:rsid w:val="004C770C"/>
    <w:rsid w:val="004D0083"/>
    <w:rsid w:val="004D41CD"/>
    <w:rsid w:val="004D7E33"/>
    <w:rsid w:val="004E7567"/>
    <w:rsid w:val="004F0B03"/>
    <w:rsid w:val="004F657F"/>
    <w:rsid w:val="00502150"/>
    <w:rsid w:val="00504CED"/>
    <w:rsid w:val="00521473"/>
    <w:rsid w:val="00523B80"/>
    <w:rsid w:val="00562A9A"/>
    <w:rsid w:val="00586312"/>
    <w:rsid w:val="0059534B"/>
    <w:rsid w:val="00597346"/>
    <w:rsid w:val="005A413C"/>
    <w:rsid w:val="005B1516"/>
    <w:rsid w:val="005D02EA"/>
    <w:rsid w:val="005D1F02"/>
    <w:rsid w:val="005E38BF"/>
    <w:rsid w:val="005F31C9"/>
    <w:rsid w:val="0060510B"/>
    <w:rsid w:val="0060710B"/>
    <w:rsid w:val="00613E6C"/>
    <w:rsid w:val="00614D6F"/>
    <w:rsid w:val="0062048A"/>
    <w:rsid w:val="0062408F"/>
    <w:rsid w:val="00635129"/>
    <w:rsid w:val="006379EA"/>
    <w:rsid w:val="00644B43"/>
    <w:rsid w:val="00647026"/>
    <w:rsid w:val="00653A3E"/>
    <w:rsid w:val="00662A32"/>
    <w:rsid w:val="00680688"/>
    <w:rsid w:val="0068331E"/>
    <w:rsid w:val="00692C02"/>
    <w:rsid w:val="006968EB"/>
    <w:rsid w:val="00696FEB"/>
    <w:rsid w:val="006B2CA1"/>
    <w:rsid w:val="006C0A0B"/>
    <w:rsid w:val="006C4EF6"/>
    <w:rsid w:val="006D5E4E"/>
    <w:rsid w:val="006F3E64"/>
    <w:rsid w:val="00704892"/>
    <w:rsid w:val="007058FA"/>
    <w:rsid w:val="00712BC6"/>
    <w:rsid w:val="00715F43"/>
    <w:rsid w:val="007221B3"/>
    <w:rsid w:val="0072330F"/>
    <w:rsid w:val="007247A6"/>
    <w:rsid w:val="00731D35"/>
    <w:rsid w:val="00734CB4"/>
    <w:rsid w:val="00744E7B"/>
    <w:rsid w:val="00745DA9"/>
    <w:rsid w:val="00751E09"/>
    <w:rsid w:val="00754F33"/>
    <w:rsid w:val="0076608D"/>
    <w:rsid w:val="00770C73"/>
    <w:rsid w:val="00775A61"/>
    <w:rsid w:val="007A2EBD"/>
    <w:rsid w:val="007A3EAD"/>
    <w:rsid w:val="007A6412"/>
    <w:rsid w:val="007B1FB2"/>
    <w:rsid w:val="007B383D"/>
    <w:rsid w:val="007C5258"/>
    <w:rsid w:val="007C70F6"/>
    <w:rsid w:val="007E01B5"/>
    <w:rsid w:val="008003ED"/>
    <w:rsid w:val="00813C58"/>
    <w:rsid w:val="0081762E"/>
    <w:rsid w:val="008224CE"/>
    <w:rsid w:val="008313DE"/>
    <w:rsid w:val="008433BC"/>
    <w:rsid w:val="00845B81"/>
    <w:rsid w:val="00847ED3"/>
    <w:rsid w:val="0085440E"/>
    <w:rsid w:val="00856C63"/>
    <w:rsid w:val="00860478"/>
    <w:rsid w:val="00861D10"/>
    <w:rsid w:val="00863859"/>
    <w:rsid w:val="00863B75"/>
    <w:rsid w:val="00873151"/>
    <w:rsid w:val="00877C1E"/>
    <w:rsid w:val="00880BEF"/>
    <w:rsid w:val="00883B51"/>
    <w:rsid w:val="0088532A"/>
    <w:rsid w:val="008A1037"/>
    <w:rsid w:val="008A2967"/>
    <w:rsid w:val="008A5AB9"/>
    <w:rsid w:val="008B4B98"/>
    <w:rsid w:val="008B4C44"/>
    <w:rsid w:val="008B557E"/>
    <w:rsid w:val="008C592D"/>
    <w:rsid w:val="008C661E"/>
    <w:rsid w:val="008C6B88"/>
    <w:rsid w:val="008C7317"/>
    <w:rsid w:val="008D136D"/>
    <w:rsid w:val="008D65B9"/>
    <w:rsid w:val="008E332F"/>
    <w:rsid w:val="008E43A7"/>
    <w:rsid w:val="008E6869"/>
    <w:rsid w:val="008E7EB4"/>
    <w:rsid w:val="008F1C0E"/>
    <w:rsid w:val="008F5121"/>
    <w:rsid w:val="008F7144"/>
    <w:rsid w:val="009001FF"/>
    <w:rsid w:val="00922E5F"/>
    <w:rsid w:val="009233D0"/>
    <w:rsid w:val="0092665E"/>
    <w:rsid w:val="0093028C"/>
    <w:rsid w:val="00940434"/>
    <w:rsid w:val="00945871"/>
    <w:rsid w:val="00945A79"/>
    <w:rsid w:val="009712F6"/>
    <w:rsid w:val="00972515"/>
    <w:rsid w:val="00973FD3"/>
    <w:rsid w:val="009753C8"/>
    <w:rsid w:val="009A3509"/>
    <w:rsid w:val="009B0A63"/>
    <w:rsid w:val="009B2DE4"/>
    <w:rsid w:val="009B48B5"/>
    <w:rsid w:val="009C0081"/>
    <w:rsid w:val="009C4343"/>
    <w:rsid w:val="009C77A9"/>
    <w:rsid w:val="009D168C"/>
    <w:rsid w:val="009D4089"/>
    <w:rsid w:val="009D40DA"/>
    <w:rsid w:val="009D5225"/>
    <w:rsid w:val="009E1456"/>
    <w:rsid w:val="009E6640"/>
    <w:rsid w:val="009F327A"/>
    <w:rsid w:val="009F3299"/>
    <w:rsid w:val="009F3402"/>
    <w:rsid w:val="00A00B23"/>
    <w:rsid w:val="00A02299"/>
    <w:rsid w:val="00A13E15"/>
    <w:rsid w:val="00A1775A"/>
    <w:rsid w:val="00A2125F"/>
    <w:rsid w:val="00A23330"/>
    <w:rsid w:val="00A24487"/>
    <w:rsid w:val="00A317DB"/>
    <w:rsid w:val="00A35CD1"/>
    <w:rsid w:val="00A478A1"/>
    <w:rsid w:val="00A51055"/>
    <w:rsid w:val="00A52559"/>
    <w:rsid w:val="00A737E6"/>
    <w:rsid w:val="00A943EE"/>
    <w:rsid w:val="00AA0E8F"/>
    <w:rsid w:val="00AA5195"/>
    <w:rsid w:val="00AA5358"/>
    <w:rsid w:val="00AB190E"/>
    <w:rsid w:val="00AB32D8"/>
    <w:rsid w:val="00AB4028"/>
    <w:rsid w:val="00AB5C17"/>
    <w:rsid w:val="00AC0023"/>
    <w:rsid w:val="00AD2521"/>
    <w:rsid w:val="00AD2BCA"/>
    <w:rsid w:val="00AD5A26"/>
    <w:rsid w:val="00AE3E87"/>
    <w:rsid w:val="00AE733D"/>
    <w:rsid w:val="00AF4A19"/>
    <w:rsid w:val="00AF574D"/>
    <w:rsid w:val="00B0164A"/>
    <w:rsid w:val="00B04CB3"/>
    <w:rsid w:val="00B05ECA"/>
    <w:rsid w:val="00B17858"/>
    <w:rsid w:val="00B24A52"/>
    <w:rsid w:val="00B25CDF"/>
    <w:rsid w:val="00B420D6"/>
    <w:rsid w:val="00B44400"/>
    <w:rsid w:val="00B47089"/>
    <w:rsid w:val="00B56668"/>
    <w:rsid w:val="00B64B26"/>
    <w:rsid w:val="00B6579C"/>
    <w:rsid w:val="00B74CB2"/>
    <w:rsid w:val="00B757DF"/>
    <w:rsid w:val="00B76BA9"/>
    <w:rsid w:val="00B772A3"/>
    <w:rsid w:val="00B82AEC"/>
    <w:rsid w:val="00B840B0"/>
    <w:rsid w:val="00B91F9C"/>
    <w:rsid w:val="00B93019"/>
    <w:rsid w:val="00B94205"/>
    <w:rsid w:val="00B95217"/>
    <w:rsid w:val="00BA157E"/>
    <w:rsid w:val="00BA46E1"/>
    <w:rsid w:val="00BA72E0"/>
    <w:rsid w:val="00BB0E3D"/>
    <w:rsid w:val="00BB7CDF"/>
    <w:rsid w:val="00BE418B"/>
    <w:rsid w:val="00BE6476"/>
    <w:rsid w:val="00BE66D1"/>
    <w:rsid w:val="00BF209A"/>
    <w:rsid w:val="00BF7FD5"/>
    <w:rsid w:val="00C00FA7"/>
    <w:rsid w:val="00C042C6"/>
    <w:rsid w:val="00C0612D"/>
    <w:rsid w:val="00C14350"/>
    <w:rsid w:val="00C26C86"/>
    <w:rsid w:val="00C30433"/>
    <w:rsid w:val="00C30C14"/>
    <w:rsid w:val="00C332AD"/>
    <w:rsid w:val="00C403B2"/>
    <w:rsid w:val="00C4686C"/>
    <w:rsid w:val="00C52FB0"/>
    <w:rsid w:val="00C81132"/>
    <w:rsid w:val="00C82BF3"/>
    <w:rsid w:val="00C833F6"/>
    <w:rsid w:val="00C84A54"/>
    <w:rsid w:val="00C8668E"/>
    <w:rsid w:val="00CC57CA"/>
    <w:rsid w:val="00CE7137"/>
    <w:rsid w:val="00CF02E9"/>
    <w:rsid w:val="00D01C13"/>
    <w:rsid w:val="00D051C2"/>
    <w:rsid w:val="00D12529"/>
    <w:rsid w:val="00D16ED6"/>
    <w:rsid w:val="00D2385F"/>
    <w:rsid w:val="00D2789E"/>
    <w:rsid w:val="00D44196"/>
    <w:rsid w:val="00D479F2"/>
    <w:rsid w:val="00D50171"/>
    <w:rsid w:val="00D5085E"/>
    <w:rsid w:val="00D51A65"/>
    <w:rsid w:val="00D5516B"/>
    <w:rsid w:val="00D63D87"/>
    <w:rsid w:val="00D647E3"/>
    <w:rsid w:val="00D6758F"/>
    <w:rsid w:val="00D71974"/>
    <w:rsid w:val="00D72C4E"/>
    <w:rsid w:val="00D76118"/>
    <w:rsid w:val="00D84E3D"/>
    <w:rsid w:val="00D872C8"/>
    <w:rsid w:val="00D878A8"/>
    <w:rsid w:val="00D93901"/>
    <w:rsid w:val="00DA33A3"/>
    <w:rsid w:val="00DB35C5"/>
    <w:rsid w:val="00DB556B"/>
    <w:rsid w:val="00DD06D1"/>
    <w:rsid w:val="00DD6E77"/>
    <w:rsid w:val="00DE3BC0"/>
    <w:rsid w:val="00DE5900"/>
    <w:rsid w:val="00DF1F4B"/>
    <w:rsid w:val="00E13B6E"/>
    <w:rsid w:val="00E142EE"/>
    <w:rsid w:val="00E15200"/>
    <w:rsid w:val="00E3013B"/>
    <w:rsid w:val="00E3043C"/>
    <w:rsid w:val="00E37F2A"/>
    <w:rsid w:val="00E4311B"/>
    <w:rsid w:val="00E44C5F"/>
    <w:rsid w:val="00E46742"/>
    <w:rsid w:val="00E47B28"/>
    <w:rsid w:val="00E610F9"/>
    <w:rsid w:val="00E61AFF"/>
    <w:rsid w:val="00E61F9D"/>
    <w:rsid w:val="00EA3469"/>
    <w:rsid w:val="00EA4B29"/>
    <w:rsid w:val="00EA643B"/>
    <w:rsid w:val="00EB133D"/>
    <w:rsid w:val="00EC4245"/>
    <w:rsid w:val="00ED4340"/>
    <w:rsid w:val="00EE4950"/>
    <w:rsid w:val="00EE538B"/>
    <w:rsid w:val="00EE5656"/>
    <w:rsid w:val="00EE611E"/>
    <w:rsid w:val="00EF2CB3"/>
    <w:rsid w:val="00EF7F02"/>
    <w:rsid w:val="00F05EE4"/>
    <w:rsid w:val="00F2626C"/>
    <w:rsid w:val="00F429CE"/>
    <w:rsid w:val="00F57778"/>
    <w:rsid w:val="00F610C7"/>
    <w:rsid w:val="00F65A18"/>
    <w:rsid w:val="00F70D49"/>
    <w:rsid w:val="00F7589D"/>
    <w:rsid w:val="00F81E84"/>
    <w:rsid w:val="00F83391"/>
    <w:rsid w:val="00F86488"/>
    <w:rsid w:val="00F86593"/>
    <w:rsid w:val="00F94287"/>
    <w:rsid w:val="00FA3F83"/>
    <w:rsid w:val="00FC1C87"/>
    <w:rsid w:val="00FC3DC2"/>
    <w:rsid w:val="00FD11F4"/>
    <w:rsid w:val="00FD6F0A"/>
    <w:rsid w:val="00FE7ADD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2E7A"/>
  <w15:chartTrackingRefBased/>
  <w15:docId w15:val="{46377C62-A8CD-4683-B7CC-F2028F36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530D0"/>
    <w:pPr>
      <w:keepNext/>
      <w:jc w:val="both"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4530D0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0D0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4530D0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4530D0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4530D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4530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30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4530D0"/>
  </w:style>
  <w:style w:type="paragraph" w:styleId="Header">
    <w:name w:val="header"/>
    <w:basedOn w:val="Normal"/>
    <w:link w:val="HeaderChar"/>
    <w:rsid w:val="00453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530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52B82"/>
    <w:pPr>
      <w:ind w:left="720"/>
      <w:contextualSpacing/>
    </w:pPr>
  </w:style>
  <w:style w:type="character" w:customStyle="1" w:styleId="wbzude">
    <w:name w:val="wbzude"/>
    <w:rsid w:val="00692C02"/>
  </w:style>
  <w:style w:type="table" w:styleId="TableGrid">
    <w:name w:val="Table Grid"/>
    <w:basedOn w:val="TableNormal"/>
    <w:uiPriority w:val="39"/>
    <w:rsid w:val="0077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20D05-43BD-4FE1-ABF9-450B94D2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629</Words>
  <Characters>3843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Anderson</dc:creator>
  <cp:keywords/>
  <dc:description/>
  <cp:lastModifiedBy>Kim Buckley</cp:lastModifiedBy>
  <cp:revision>28</cp:revision>
  <dcterms:created xsi:type="dcterms:W3CDTF">2026-06-16T10:38:00Z</dcterms:created>
  <dcterms:modified xsi:type="dcterms:W3CDTF">2026-06-16T11:31:00Z</dcterms:modified>
</cp:coreProperties>
</file>